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E9" w:rsidRPr="00186B7A" w:rsidRDefault="008C4EE9" w:rsidP="008C4EE9">
      <w:pPr>
        <w:spacing w:line="360" w:lineRule="auto"/>
        <w:jc w:val="center"/>
        <w:rPr>
          <w:rFonts w:ascii="Times New Roman" w:hAnsi="Times New Roman" w:cs="Times New Roman"/>
          <w:b/>
          <w:sz w:val="24"/>
          <w:szCs w:val="24"/>
        </w:rPr>
      </w:pPr>
      <w:r w:rsidRPr="00186B7A">
        <w:rPr>
          <w:rFonts w:ascii="Times New Roman" w:hAnsi="Times New Roman" w:cs="Times New Roman"/>
          <w:b/>
          <w:sz w:val="24"/>
          <w:szCs w:val="24"/>
        </w:rPr>
        <w:t xml:space="preserve">As lutas agarradas indígenas e caboclas brasileiras: o </w:t>
      </w:r>
      <w:r w:rsidRPr="00AD4293">
        <w:rPr>
          <w:rFonts w:ascii="Times New Roman" w:hAnsi="Times New Roman" w:cs="Times New Roman"/>
          <w:b/>
          <w:i/>
          <w:sz w:val="24"/>
          <w:szCs w:val="24"/>
        </w:rPr>
        <w:t>ikindene</w:t>
      </w:r>
      <w:r w:rsidRPr="00186B7A">
        <w:rPr>
          <w:rFonts w:ascii="Times New Roman" w:hAnsi="Times New Roman" w:cs="Times New Roman"/>
          <w:b/>
          <w:sz w:val="24"/>
          <w:szCs w:val="24"/>
        </w:rPr>
        <w:t xml:space="preserve">, o </w:t>
      </w:r>
      <w:r w:rsidRPr="00AD4293">
        <w:rPr>
          <w:rFonts w:ascii="Times New Roman" w:hAnsi="Times New Roman" w:cs="Times New Roman"/>
          <w:b/>
          <w:i/>
          <w:sz w:val="24"/>
          <w:szCs w:val="24"/>
        </w:rPr>
        <w:t>piãguá</w:t>
      </w:r>
      <w:r w:rsidRPr="00186B7A">
        <w:rPr>
          <w:rFonts w:ascii="Times New Roman" w:hAnsi="Times New Roman" w:cs="Times New Roman"/>
          <w:b/>
          <w:sz w:val="24"/>
          <w:szCs w:val="24"/>
        </w:rPr>
        <w:t xml:space="preserve"> e a marajoara</w:t>
      </w:r>
      <w:r w:rsidR="00C84A96">
        <w:rPr>
          <w:rFonts w:ascii="Times New Roman" w:hAnsi="Times New Roman" w:cs="Times New Roman"/>
          <w:b/>
          <w:sz w:val="24"/>
          <w:szCs w:val="24"/>
        </w:rPr>
        <w:t xml:space="preserve"> sob viés da psicologia do etnoesporte</w:t>
      </w:r>
      <w:r>
        <w:rPr>
          <w:rStyle w:val="Refdenotaderodap"/>
          <w:rFonts w:ascii="Times New Roman" w:hAnsi="Times New Roman" w:cs="Times New Roman"/>
          <w:b/>
          <w:sz w:val="24"/>
          <w:szCs w:val="24"/>
        </w:rPr>
        <w:footnoteReference w:id="2"/>
      </w:r>
    </w:p>
    <w:p w:rsidR="008C4EE9" w:rsidRPr="00186B7A" w:rsidRDefault="008C4EE9" w:rsidP="008C4EE9">
      <w:pPr>
        <w:spacing w:line="360" w:lineRule="auto"/>
        <w:jc w:val="right"/>
        <w:rPr>
          <w:rFonts w:ascii="Times New Roman" w:hAnsi="Times New Roman" w:cs="Times New Roman"/>
          <w:sz w:val="24"/>
          <w:szCs w:val="24"/>
        </w:rPr>
      </w:pPr>
      <w:r w:rsidRPr="00186B7A">
        <w:rPr>
          <w:rFonts w:ascii="Times New Roman" w:hAnsi="Times New Roman" w:cs="Times New Roman"/>
          <w:sz w:val="24"/>
          <w:szCs w:val="24"/>
        </w:rPr>
        <w:t>Fabio José Cardias-Gomes</w:t>
      </w:r>
    </w:p>
    <w:p w:rsidR="008C4EE9" w:rsidRDefault="008C4EE9" w:rsidP="008C4EE9">
      <w:pPr>
        <w:spacing w:line="360" w:lineRule="auto"/>
        <w:jc w:val="right"/>
        <w:rPr>
          <w:rFonts w:ascii="Times New Roman" w:hAnsi="Times New Roman" w:cs="Times New Roman"/>
          <w:sz w:val="24"/>
          <w:szCs w:val="24"/>
        </w:rPr>
      </w:pPr>
      <w:r>
        <w:rPr>
          <w:rFonts w:ascii="Times New Roman" w:hAnsi="Times New Roman" w:cs="Times New Roman"/>
          <w:sz w:val="24"/>
          <w:szCs w:val="24"/>
        </w:rPr>
        <w:t>(</w:t>
      </w:r>
      <w:r w:rsidRPr="00186B7A">
        <w:rPr>
          <w:rFonts w:ascii="Times New Roman" w:hAnsi="Times New Roman" w:cs="Times New Roman"/>
          <w:sz w:val="24"/>
          <w:szCs w:val="24"/>
        </w:rPr>
        <w:t>U</w:t>
      </w:r>
      <w:r>
        <w:rPr>
          <w:rFonts w:ascii="Times New Roman" w:hAnsi="Times New Roman" w:cs="Times New Roman"/>
          <w:sz w:val="24"/>
          <w:szCs w:val="24"/>
        </w:rPr>
        <w:t>FMA</w:t>
      </w:r>
      <w:r w:rsidRPr="00186B7A">
        <w:rPr>
          <w:rFonts w:ascii="Times New Roman" w:hAnsi="Times New Roman" w:cs="Times New Roman"/>
          <w:sz w:val="24"/>
          <w:szCs w:val="24"/>
        </w:rPr>
        <w:t>-Imperatriz</w:t>
      </w:r>
      <w:r>
        <w:rPr>
          <w:rFonts w:ascii="Times New Roman" w:hAnsi="Times New Roman" w:cs="Times New Roman"/>
          <w:sz w:val="24"/>
          <w:szCs w:val="24"/>
        </w:rPr>
        <w:t xml:space="preserve">/Maranhão; </w:t>
      </w:r>
      <w:r w:rsidRPr="00186B7A">
        <w:rPr>
          <w:rFonts w:ascii="Times New Roman" w:hAnsi="Times New Roman" w:cs="Times New Roman"/>
          <w:sz w:val="24"/>
          <w:szCs w:val="24"/>
        </w:rPr>
        <w:t xml:space="preserve">Pós-doutorando </w:t>
      </w:r>
      <w:r>
        <w:rPr>
          <w:rFonts w:ascii="Times New Roman" w:hAnsi="Times New Roman" w:cs="Times New Roman"/>
          <w:sz w:val="24"/>
          <w:szCs w:val="24"/>
        </w:rPr>
        <w:t>FFLCH-</w:t>
      </w:r>
      <w:r w:rsidRPr="00186B7A">
        <w:rPr>
          <w:rFonts w:ascii="Times New Roman" w:hAnsi="Times New Roman" w:cs="Times New Roman"/>
          <w:sz w:val="24"/>
          <w:szCs w:val="24"/>
        </w:rPr>
        <w:t>USP</w:t>
      </w:r>
      <w:r>
        <w:rPr>
          <w:rFonts w:ascii="Times New Roman" w:hAnsi="Times New Roman" w:cs="Times New Roman"/>
          <w:sz w:val="24"/>
          <w:szCs w:val="24"/>
        </w:rPr>
        <w:t>/São Paulo)</w:t>
      </w:r>
    </w:p>
    <w:p w:rsidR="008C4EE9" w:rsidRDefault="008C4EE9" w:rsidP="008C4EE9">
      <w:pPr>
        <w:spacing w:line="360" w:lineRule="auto"/>
        <w:jc w:val="right"/>
        <w:rPr>
          <w:rFonts w:ascii="Times New Roman" w:hAnsi="Times New Roman" w:cs="Times New Roman"/>
          <w:sz w:val="24"/>
          <w:szCs w:val="24"/>
        </w:rPr>
      </w:pPr>
    </w:p>
    <w:p w:rsidR="008C4EE9" w:rsidRPr="00186B7A" w:rsidRDefault="008C4EE9" w:rsidP="008C4EE9">
      <w:pPr>
        <w:spacing w:line="360" w:lineRule="auto"/>
        <w:rPr>
          <w:rFonts w:ascii="Times New Roman" w:hAnsi="Times New Roman" w:cs="Times New Roman"/>
          <w:sz w:val="24"/>
          <w:szCs w:val="24"/>
        </w:rPr>
      </w:pPr>
      <w:r w:rsidRPr="008C4EE9">
        <w:rPr>
          <w:rFonts w:ascii="Times New Roman" w:hAnsi="Times New Roman" w:cs="Times New Roman"/>
          <w:b/>
          <w:sz w:val="24"/>
          <w:szCs w:val="24"/>
        </w:rPr>
        <w:t>Palavras-chave</w:t>
      </w:r>
      <w:r>
        <w:rPr>
          <w:rFonts w:ascii="Times New Roman" w:hAnsi="Times New Roman" w:cs="Times New Roman"/>
          <w:sz w:val="24"/>
          <w:szCs w:val="24"/>
        </w:rPr>
        <w:t xml:space="preserve">: </w:t>
      </w:r>
      <w:r w:rsidR="00C84A96">
        <w:rPr>
          <w:rFonts w:ascii="Times New Roman" w:hAnsi="Times New Roman" w:cs="Times New Roman"/>
          <w:sz w:val="24"/>
          <w:szCs w:val="24"/>
        </w:rPr>
        <w:t xml:space="preserve">psicologia do </w:t>
      </w:r>
      <w:r>
        <w:rPr>
          <w:rFonts w:ascii="Times New Roman" w:hAnsi="Times New Roman" w:cs="Times New Roman"/>
          <w:sz w:val="24"/>
          <w:szCs w:val="24"/>
        </w:rPr>
        <w:t>etnoesporte</w:t>
      </w:r>
      <w:r w:rsidR="00AD4293">
        <w:rPr>
          <w:rFonts w:ascii="Times New Roman" w:hAnsi="Times New Roman" w:cs="Times New Roman"/>
          <w:sz w:val="24"/>
          <w:szCs w:val="24"/>
        </w:rPr>
        <w:t xml:space="preserve">, </w:t>
      </w:r>
      <w:r>
        <w:rPr>
          <w:rFonts w:ascii="Times New Roman" w:hAnsi="Times New Roman" w:cs="Times New Roman"/>
          <w:sz w:val="24"/>
          <w:szCs w:val="24"/>
        </w:rPr>
        <w:t>lutas agarradas amazônidas, indígenas e caboclos</w:t>
      </w:r>
    </w:p>
    <w:p w:rsidR="008C4EE9" w:rsidRDefault="008C4EE9" w:rsidP="008C4EE9">
      <w:pPr>
        <w:spacing w:line="360" w:lineRule="auto"/>
        <w:rPr>
          <w:rFonts w:ascii="Times New Roman" w:hAnsi="Times New Roman" w:cs="Times New Roman"/>
          <w:b/>
          <w:sz w:val="24"/>
          <w:szCs w:val="24"/>
        </w:rPr>
      </w:pPr>
    </w:p>
    <w:p w:rsidR="008C4EE9" w:rsidRPr="008C4EE9" w:rsidRDefault="008C4EE9" w:rsidP="008C4EE9">
      <w:pPr>
        <w:spacing w:line="360" w:lineRule="auto"/>
        <w:rPr>
          <w:rFonts w:ascii="Times New Roman" w:hAnsi="Times New Roman" w:cs="Times New Roman"/>
          <w:b/>
          <w:sz w:val="24"/>
          <w:szCs w:val="24"/>
        </w:rPr>
      </w:pPr>
      <w:r w:rsidRPr="008C4EE9">
        <w:rPr>
          <w:rFonts w:ascii="Times New Roman" w:hAnsi="Times New Roman" w:cs="Times New Roman"/>
          <w:b/>
          <w:sz w:val="24"/>
          <w:szCs w:val="24"/>
        </w:rPr>
        <w:t>Introdução</w:t>
      </w:r>
    </w:p>
    <w:p w:rsidR="00240514" w:rsidRDefault="008C4EE9" w:rsidP="008C4EE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186B7A">
        <w:rPr>
          <w:rFonts w:ascii="Times New Roman" w:hAnsi="Times New Roman" w:cs="Times New Roman"/>
          <w:sz w:val="24"/>
          <w:szCs w:val="24"/>
          <w:shd w:val="clear" w:color="auto" w:fill="FFFFFF"/>
        </w:rPr>
        <w:t xml:space="preserve">O </w:t>
      </w:r>
      <w:r w:rsidRPr="001727C3">
        <w:rPr>
          <w:rFonts w:ascii="Times New Roman" w:hAnsi="Times New Roman" w:cs="Times New Roman"/>
          <w:i/>
          <w:sz w:val="24"/>
          <w:szCs w:val="24"/>
          <w:shd w:val="clear" w:color="auto" w:fill="FFFFFF"/>
        </w:rPr>
        <w:t>objetivo</w:t>
      </w:r>
      <w:r w:rsidRPr="00186B7A">
        <w:rPr>
          <w:rFonts w:ascii="Times New Roman" w:hAnsi="Times New Roman" w:cs="Times New Roman"/>
          <w:sz w:val="24"/>
          <w:szCs w:val="24"/>
          <w:shd w:val="clear" w:color="auto" w:fill="FFFFFF"/>
        </w:rPr>
        <w:t xml:space="preserve"> deste trabalho é apresentar dados de estudos e coletas em campo sobre as lutas agarradas corporais conhecidas como </w:t>
      </w:r>
      <w:r w:rsidRPr="00264727">
        <w:rPr>
          <w:rFonts w:ascii="Times New Roman" w:hAnsi="Times New Roman" w:cs="Times New Roman"/>
          <w:i/>
          <w:sz w:val="24"/>
          <w:szCs w:val="24"/>
          <w:shd w:val="clear" w:color="auto" w:fill="FFFFFF"/>
        </w:rPr>
        <w:t>ikindene</w:t>
      </w:r>
      <w:r w:rsidR="00264727">
        <w:rPr>
          <w:rFonts w:ascii="Times New Roman" w:hAnsi="Times New Roman" w:cs="Times New Roman"/>
          <w:sz w:val="24"/>
          <w:szCs w:val="24"/>
          <w:shd w:val="clear" w:color="auto" w:fill="FFFFFF"/>
        </w:rPr>
        <w:t xml:space="preserve">, </w:t>
      </w:r>
      <w:r w:rsidR="00264727" w:rsidRPr="00264727">
        <w:rPr>
          <w:rFonts w:ascii="Times New Roman" w:hAnsi="Times New Roman" w:cs="Times New Roman"/>
          <w:i/>
          <w:sz w:val="24"/>
          <w:szCs w:val="24"/>
          <w:shd w:val="clear" w:color="auto" w:fill="FFFFFF"/>
        </w:rPr>
        <w:t>piã</w:t>
      </w:r>
      <w:r w:rsidRPr="00264727">
        <w:rPr>
          <w:rFonts w:ascii="Times New Roman" w:hAnsi="Times New Roman" w:cs="Times New Roman"/>
          <w:i/>
          <w:sz w:val="24"/>
          <w:szCs w:val="24"/>
          <w:shd w:val="clear" w:color="auto" w:fill="FFFFFF"/>
        </w:rPr>
        <w:t>guá</w:t>
      </w:r>
      <w:r w:rsidRPr="00186B7A">
        <w:rPr>
          <w:rFonts w:ascii="Times New Roman" w:hAnsi="Times New Roman" w:cs="Times New Roman"/>
          <w:sz w:val="24"/>
          <w:szCs w:val="24"/>
          <w:shd w:val="clear" w:color="auto" w:fill="FFFFFF"/>
        </w:rPr>
        <w:t xml:space="preserve"> e </w:t>
      </w:r>
      <w:r w:rsidRPr="00264727">
        <w:rPr>
          <w:rFonts w:ascii="Times New Roman" w:hAnsi="Times New Roman" w:cs="Times New Roman"/>
          <w:i/>
          <w:sz w:val="24"/>
          <w:szCs w:val="24"/>
          <w:shd w:val="clear" w:color="auto" w:fill="FFFFFF"/>
        </w:rPr>
        <w:t>marajoara</w:t>
      </w:r>
      <w:r w:rsidRPr="00186B7A">
        <w:rPr>
          <w:rFonts w:ascii="Times New Roman" w:hAnsi="Times New Roman" w:cs="Times New Roman"/>
          <w:sz w:val="24"/>
          <w:szCs w:val="24"/>
          <w:shd w:val="clear" w:color="auto" w:fill="FFFFFF"/>
        </w:rPr>
        <w:t>. O enfoque da pesquisa envolve o atual desenvolvimento da psicologia do etnoesporte</w:t>
      </w:r>
      <w:r>
        <w:rPr>
          <w:rFonts w:ascii="Times New Roman" w:hAnsi="Times New Roman" w:cs="Times New Roman"/>
          <w:sz w:val="24"/>
          <w:szCs w:val="24"/>
          <w:shd w:val="clear" w:color="auto" w:fill="FFFFFF"/>
        </w:rPr>
        <w:t xml:space="preserve"> e dos jogos e esportes tradicionais</w:t>
      </w:r>
      <w:r w:rsidR="00092064">
        <w:rPr>
          <w:rFonts w:ascii="Times New Roman" w:hAnsi="Times New Roman" w:cs="Times New Roman"/>
          <w:sz w:val="24"/>
          <w:szCs w:val="24"/>
          <w:shd w:val="clear" w:color="auto" w:fill="FFFFFF"/>
        </w:rPr>
        <w:t xml:space="preserve"> e populares (JET</w:t>
      </w:r>
      <w:r w:rsidR="00092064">
        <w:rPr>
          <w:rStyle w:val="Refdenotaderodap"/>
          <w:rFonts w:ascii="Times New Roman" w:hAnsi="Times New Roman" w:cs="Times New Roman"/>
          <w:sz w:val="24"/>
          <w:szCs w:val="24"/>
          <w:shd w:val="clear" w:color="auto" w:fill="FFFFFF"/>
        </w:rPr>
        <w:footnoteReference w:id="3"/>
      </w:r>
      <w:r>
        <w:rPr>
          <w:rFonts w:ascii="Times New Roman" w:hAnsi="Times New Roman" w:cs="Times New Roman"/>
          <w:sz w:val="24"/>
          <w:szCs w:val="24"/>
          <w:shd w:val="clear" w:color="auto" w:fill="FFFFFF"/>
        </w:rPr>
        <w:t xml:space="preserve">), com base nos estudos dos conceito </w:t>
      </w:r>
      <w:r w:rsidR="00264727">
        <w:rPr>
          <w:rFonts w:ascii="Times New Roman" w:hAnsi="Times New Roman" w:cs="Times New Roman"/>
          <w:sz w:val="24"/>
          <w:szCs w:val="24"/>
          <w:shd w:val="clear" w:color="auto" w:fill="FFFFFF"/>
        </w:rPr>
        <w:t>contemporâne</w:t>
      </w:r>
      <w:r w:rsidR="0081509F">
        <w:rPr>
          <w:rFonts w:ascii="Times New Roman" w:hAnsi="Times New Roman" w:cs="Times New Roman"/>
          <w:sz w:val="24"/>
          <w:szCs w:val="24"/>
          <w:shd w:val="clear" w:color="auto" w:fill="FFFFFF"/>
        </w:rPr>
        <w:t>o</w:t>
      </w:r>
      <w:r w:rsidR="00264727">
        <w:rPr>
          <w:rFonts w:ascii="Times New Roman" w:hAnsi="Times New Roman" w:cs="Times New Roman"/>
          <w:sz w:val="24"/>
          <w:szCs w:val="24"/>
          <w:shd w:val="clear" w:color="auto" w:fill="FFFFFF"/>
        </w:rPr>
        <w:t>s</w:t>
      </w:r>
      <w:r w:rsidR="0081509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de Etno</w:t>
      </w:r>
      <w:r w:rsidR="001727C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desporte</w:t>
      </w:r>
      <w:r w:rsidR="001727C3">
        <w:rPr>
          <w:rFonts w:ascii="Times New Roman" w:hAnsi="Times New Roman" w:cs="Times New Roman"/>
          <w:sz w:val="24"/>
          <w:szCs w:val="24"/>
          <w:shd w:val="clear" w:color="auto" w:fill="FFFFFF"/>
        </w:rPr>
        <w:t xml:space="preserve"> Indígena</w:t>
      </w:r>
      <w:r>
        <w:rPr>
          <w:rFonts w:ascii="Times New Roman" w:hAnsi="Times New Roman" w:cs="Times New Roman"/>
          <w:sz w:val="24"/>
          <w:szCs w:val="24"/>
          <w:shd w:val="clear" w:color="auto" w:fill="FFFFFF"/>
        </w:rPr>
        <w:t xml:space="preserve"> em </w:t>
      </w:r>
      <w:r w:rsidRPr="00186B7A">
        <w:rPr>
          <w:rFonts w:ascii="Times New Roman" w:hAnsi="Times New Roman" w:cs="Times New Roman"/>
          <w:sz w:val="24"/>
          <w:szCs w:val="24"/>
          <w:shd w:val="clear" w:color="auto" w:fill="FFFFFF"/>
        </w:rPr>
        <w:t>Fassheber</w:t>
      </w:r>
      <w:r>
        <w:rPr>
          <w:rFonts w:ascii="Times New Roman" w:hAnsi="Times New Roman" w:cs="Times New Roman"/>
          <w:sz w:val="24"/>
          <w:szCs w:val="24"/>
          <w:shd w:val="clear" w:color="auto" w:fill="FFFFFF"/>
        </w:rPr>
        <w:t xml:space="preserve"> (</w:t>
      </w:r>
      <w:r w:rsidRPr="00186B7A">
        <w:rPr>
          <w:rFonts w:ascii="Times New Roman" w:hAnsi="Times New Roman" w:cs="Times New Roman"/>
          <w:sz w:val="24"/>
          <w:szCs w:val="24"/>
          <w:shd w:val="clear" w:color="auto" w:fill="FFFFFF"/>
        </w:rPr>
        <w:t>2006</w:t>
      </w:r>
      <w:r>
        <w:rPr>
          <w:rFonts w:ascii="Times New Roman" w:hAnsi="Times New Roman" w:cs="Times New Roman"/>
          <w:sz w:val="24"/>
          <w:szCs w:val="24"/>
          <w:shd w:val="clear" w:color="auto" w:fill="FFFFFF"/>
        </w:rPr>
        <w:t>, 2010) e de Ethnosport</w:t>
      </w:r>
      <w:r w:rsidR="003C57C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em </w:t>
      </w:r>
      <w:r w:rsidRPr="00186B7A">
        <w:rPr>
          <w:rFonts w:ascii="Times New Roman" w:hAnsi="Times New Roman" w:cs="Times New Roman"/>
          <w:sz w:val="24"/>
          <w:szCs w:val="24"/>
          <w:shd w:val="clear" w:color="auto" w:fill="FFFFFF"/>
        </w:rPr>
        <w:t>Kylasov</w:t>
      </w:r>
      <w:r>
        <w:rPr>
          <w:rFonts w:ascii="Times New Roman" w:hAnsi="Times New Roman" w:cs="Times New Roman"/>
          <w:sz w:val="24"/>
          <w:szCs w:val="24"/>
          <w:shd w:val="clear" w:color="auto" w:fill="FFFFFF"/>
        </w:rPr>
        <w:t xml:space="preserve"> (</w:t>
      </w:r>
      <w:r w:rsidRPr="00186B7A">
        <w:rPr>
          <w:rFonts w:ascii="Times New Roman" w:hAnsi="Times New Roman" w:cs="Times New Roman"/>
          <w:sz w:val="24"/>
          <w:szCs w:val="24"/>
          <w:shd w:val="clear" w:color="auto" w:fill="FFFFFF"/>
        </w:rPr>
        <w:t>2012)</w:t>
      </w:r>
      <w:r w:rsidR="001727C3">
        <w:rPr>
          <w:rFonts w:ascii="Times New Roman" w:hAnsi="Times New Roman" w:cs="Times New Roman"/>
          <w:sz w:val="24"/>
          <w:szCs w:val="24"/>
          <w:shd w:val="clear" w:color="auto" w:fill="FFFFFF"/>
        </w:rPr>
        <w:t xml:space="preserve">, </w:t>
      </w:r>
      <w:r w:rsidR="007F38A2">
        <w:rPr>
          <w:rFonts w:ascii="Times New Roman" w:hAnsi="Times New Roman" w:cs="Times New Roman"/>
          <w:sz w:val="24"/>
          <w:szCs w:val="24"/>
          <w:shd w:val="clear" w:color="auto" w:fill="FFFFFF"/>
        </w:rPr>
        <w:t>em Cardias-Gomes (2021a, 2021b</w:t>
      </w:r>
      <w:r w:rsidR="00D432FC">
        <w:rPr>
          <w:rFonts w:ascii="Times New Roman" w:hAnsi="Times New Roman" w:cs="Times New Roman"/>
          <w:sz w:val="24"/>
          <w:szCs w:val="24"/>
          <w:shd w:val="clear" w:color="auto" w:fill="FFFFFF"/>
        </w:rPr>
        <w:t>, 2021c</w:t>
      </w:r>
      <w:r w:rsidR="007F38A2">
        <w:rPr>
          <w:rFonts w:ascii="Times New Roman" w:hAnsi="Times New Roman" w:cs="Times New Roman"/>
          <w:sz w:val="24"/>
          <w:szCs w:val="24"/>
          <w:shd w:val="clear" w:color="auto" w:fill="FFFFFF"/>
        </w:rPr>
        <w:t xml:space="preserve">), </w:t>
      </w:r>
      <w:r w:rsidR="001727C3">
        <w:rPr>
          <w:rFonts w:ascii="Times New Roman" w:hAnsi="Times New Roman" w:cs="Times New Roman"/>
          <w:sz w:val="24"/>
          <w:szCs w:val="24"/>
          <w:shd w:val="clear" w:color="auto" w:fill="FFFFFF"/>
        </w:rPr>
        <w:t xml:space="preserve">bem como </w:t>
      </w:r>
      <w:r w:rsidRPr="00186B7A">
        <w:rPr>
          <w:rFonts w:ascii="Times New Roman" w:hAnsi="Times New Roman" w:cs="Times New Roman"/>
          <w:sz w:val="24"/>
          <w:szCs w:val="24"/>
          <w:shd w:val="clear" w:color="auto" w:fill="FFFFFF"/>
        </w:rPr>
        <w:t xml:space="preserve">dos jogos e esportes tradicionais </w:t>
      </w:r>
      <w:r w:rsidR="00D432FC">
        <w:rPr>
          <w:rFonts w:ascii="Times New Roman" w:hAnsi="Times New Roman" w:cs="Times New Roman"/>
          <w:sz w:val="24"/>
          <w:szCs w:val="24"/>
          <w:shd w:val="clear" w:color="auto" w:fill="FFFFFF"/>
        </w:rPr>
        <w:t xml:space="preserve">indígenas </w:t>
      </w:r>
      <w:r w:rsidR="005979FF">
        <w:rPr>
          <w:rFonts w:ascii="Times New Roman" w:hAnsi="Times New Roman" w:cs="Times New Roman"/>
          <w:sz w:val="24"/>
          <w:szCs w:val="24"/>
          <w:shd w:val="clear" w:color="auto" w:fill="FFFFFF"/>
        </w:rPr>
        <w:t xml:space="preserve">e populares </w:t>
      </w:r>
      <w:r w:rsidRPr="00186B7A">
        <w:rPr>
          <w:rFonts w:ascii="Times New Roman" w:hAnsi="Times New Roman" w:cs="Times New Roman"/>
          <w:sz w:val="24"/>
          <w:szCs w:val="24"/>
          <w:shd w:val="clear" w:color="auto" w:fill="FFFFFF"/>
        </w:rPr>
        <w:t>(JETs)</w:t>
      </w:r>
      <w:r w:rsidR="00240514">
        <w:rPr>
          <w:rFonts w:ascii="Times New Roman" w:hAnsi="Times New Roman" w:cs="Times New Roman"/>
          <w:sz w:val="24"/>
          <w:szCs w:val="24"/>
          <w:shd w:val="clear" w:color="auto" w:fill="FFFFFF"/>
        </w:rPr>
        <w:t>, como em Palerbas (</w:t>
      </w:r>
      <w:r w:rsidR="007F38A2">
        <w:rPr>
          <w:rFonts w:ascii="Times New Roman" w:hAnsi="Times New Roman" w:cs="Times New Roman"/>
          <w:sz w:val="24"/>
          <w:szCs w:val="24"/>
          <w:shd w:val="clear" w:color="auto" w:fill="FFFFFF"/>
        </w:rPr>
        <w:t>2002</w:t>
      </w:r>
      <w:r w:rsidR="00240514">
        <w:rPr>
          <w:rFonts w:ascii="Times New Roman" w:hAnsi="Times New Roman" w:cs="Times New Roman"/>
          <w:sz w:val="24"/>
          <w:szCs w:val="24"/>
          <w:shd w:val="clear" w:color="auto" w:fill="FFFFFF"/>
        </w:rPr>
        <w:t xml:space="preserve">), </w:t>
      </w:r>
      <w:r w:rsidR="007F38A2">
        <w:rPr>
          <w:rFonts w:ascii="Times New Roman" w:hAnsi="Times New Roman" w:cs="Times New Roman"/>
          <w:sz w:val="24"/>
          <w:szCs w:val="24"/>
          <w:shd w:val="clear" w:color="auto" w:fill="FFFFFF"/>
        </w:rPr>
        <w:t xml:space="preserve">LaVega (2004), Ferreira e Vinha (2015), Saura e Zimmermann (2021), </w:t>
      </w:r>
      <w:r w:rsidR="00D432FC">
        <w:rPr>
          <w:rFonts w:ascii="Times New Roman" w:hAnsi="Times New Roman" w:cs="Times New Roman"/>
          <w:sz w:val="24"/>
          <w:szCs w:val="24"/>
          <w:shd w:val="clear" w:color="auto" w:fill="FFFFFF"/>
        </w:rPr>
        <w:t xml:space="preserve">Essa et al (2022), </w:t>
      </w:r>
      <w:r w:rsidR="007F38A2">
        <w:rPr>
          <w:rFonts w:ascii="Times New Roman" w:hAnsi="Times New Roman" w:cs="Times New Roman"/>
          <w:sz w:val="24"/>
          <w:szCs w:val="24"/>
          <w:shd w:val="clear" w:color="auto" w:fill="FFFFFF"/>
        </w:rPr>
        <w:t>dentre outros estudos.</w:t>
      </w:r>
    </w:p>
    <w:p w:rsidR="001727C3" w:rsidRDefault="003C57C5" w:rsidP="008C4EE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07111F">
        <w:rPr>
          <w:rFonts w:ascii="Times New Roman" w:hAnsi="Times New Roman" w:cs="Times New Roman"/>
          <w:sz w:val="24"/>
          <w:szCs w:val="24"/>
          <w:shd w:val="clear" w:color="auto" w:fill="FFFFFF"/>
        </w:rPr>
        <w:t>Portanto, o</w:t>
      </w:r>
      <w:r>
        <w:rPr>
          <w:rFonts w:ascii="Times New Roman" w:hAnsi="Times New Roman" w:cs="Times New Roman"/>
          <w:sz w:val="24"/>
          <w:szCs w:val="24"/>
          <w:shd w:val="clear" w:color="auto" w:fill="FFFFFF"/>
        </w:rPr>
        <w:t xml:space="preserve"> desenvolvimento de uma disciplina nova, original e autêntica que se propõe a psicologia do etnoesporte e dos JET</w:t>
      </w:r>
      <w:r w:rsidR="000C5DC2">
        <w:rPr>
          <w:rFonts w:ascii="Times New Roman" w:hAnsi="Times New Roman" w:cs="Times New Roman"/>
          <w:sz w:val="24"/>
          <w:szCs w:val="24"/>
          <w:shd w:val="clear" w:color="auto" w:fill="FFFFFF"/>
        </w:rPr>
        <w:t>,</w:t>
      </w:r>
      <w:r w:rsidR="00AE1659">
        <w:rPr>
          <w:rFonts w:ascii="Times New Roman" w:hAnsi="Times New Roman" w:cs="Times New Roman"/>
          <w:sz w:val="24"/>
          <w:szCs w:val="24"/>
          <w:shd w:val="clear" w:color="auto" w:fill="FFFFFF"/>
        </w:rPr>
        <w:t xml:space="preserve"> se faz em diálogo com a antropologia do </w:t>
      </w:r>
      <w:r w:rsidR="007F38A2">
        <w:rPr>
          <w:rFonts w:ascii="Times New Roman" w:hAnsi="Times New Roman" w:cs="Times New Roman"/>
          <w:sz w:val="24"/>
          <w:szCs w:val="24"/>
          <w:shd w:val="clear" w:color="auto" w:fill="FFFFFF"/>
        </w:rPr>
        <w:t xml:space="preserve">corpo, do </w:t>
      </w:r>
      <w:r w:rsidR="00AE1659">
        <w:rPr>
          <w:rFonts w:ascii="Times New Roman" w:hAnsi="Times New Roman" w:cs="Times New Roman"/>
          <w:sz w:val="24"/>
          <w:szCs w:val="24"/>
          <w:shd w:val="clear" w:color="auto" w:fill="FFFFFF"/>
        </w:rPr>
        <w:t>esporte</w:t>
      </w:r>
      <w:r w:rsidR="007F38A2">
        <w:rPr>
          <w:rFonts w:ascii="Times New Roman" w:hAnsi="Times New Roman" w:cs="Times New Roman"/>
          <w:sz w:val="24"/>
          <w:szCs w:val="24"/>
          <w:shd w:val="clear" w:color="auto" w:fill="FFFFFF"/>
        </w:rPr>
        <w:t>, das práticas corporais, das práticas esportivas ou do corpo-território, dependendo de posições teóricas de cada autor, como em Mauss (193</w:t>
      </w:r>
      <w:r w:rsidR="00025961">
        <w:rPr>
          <w:rFonts w:ascii="Times New Roman" w:hAnsi="Times New Roman" w:cs="Times New Roman"/>
          <w:sz w:val="24"/>
          <w:szCs w:val="24"/>
          <w:shd w:val="clear" w:color="auto" w:fill="FFFFFF"/>
        </w:rPr>
        <w:t>6</w:t>
      </w:r>
      <w:r w:rsidR="007F38A2">
        <w:rPr>
          <w:rFonts w:ascii="Times New Roman" w:hAnsi="Times New Roman" w:cs="Times New Roman"/>
          <w:sz w:val="24"/>
          <w:szCs w:val="24"/>
          <w:shd w:val="clear" w:color="auto" w:fill="FFFFFF"/>
        </w:rPr>
        <w:t xml:space="preserve">), </w:t>
      </w:r>
      <w:r w:rsidR="00C84A96">
        <w:rPr>
          <w:rFonts w:ascii="Times New Roman" w:hAnsi="Times New Roman" w:cs="Times New Roman"/>
          <w:sz w:val="24"/>
          <w:szCs w:val="24"/>
          <w:shd w:val="clear" w:color="auto" w:fill="FFFFFF"/>
        </w:rPr>
        <w:t>G</w:t>
      </w:r>
      <w:r w:rsidR="007F38A2">
        <w:rPr>
          <w:rFonts w:ascii="Times New Roman" w:hAnsi="Times New Roman" w:cs="Times New Roman"/>
          <w:sz w:val="24"/>
          <w:szCs w:val="24"/>
          <w:shd w:val="clear" w:color="auto" w:fill="FFFFFF"/>
        </w:rPr>
        <w:t>uedes (</w:t>
      </w:r>
      <w:r w:rsidR="00C84A96">
        <w:rPr>
          <w:rFonts w:ascii="Times New Roman" w:hAnsi="Times New Roman" w:cs="Times New Roman"/>
          <w:sz w:val="24"/>
          <w:szCs w:val="24"/>
          <w:shd w:val="clear" w:color="auto" w:fill="FFFFFF"/>
        </w:rPr>
        <w:t>1997</w:t>
      </w:r>
      <w:r w:rsidR="007F38A2">
        <w:rPr>
          <w:rFonts w:ascii="Times New Roman" w:hAnsi="Times New Roman" w:cs="Times New Roman"/>
          <w:sz w:val="24"/>
          <w:szCs w:val="24"/>
          <w:shd w:val="clear" w:color="auto" w:fill="FFFFFF"/>
        </w:rPr>
        <w:t>), Toledo (1996</w:t>
      </w:r>
      <w:r w:rsidR="00C84A96">
        <w:rPr>
          <w:rFonts w:ascii="Times New Roman" w:hAnsi="Times New Roman" w:cs="Times New Roman"/>
          <w:sz w:val="24"/>
          <w:szCs w:val="24"/>
          <w:shd w:val="clear" w:color="auto" w:fill="FFFFFF"/>
        </w:rPr>
        <w:t>)</w:t>
      </w:r>
      <w:r w:rsidR="007F38A2">
        <w:rPr>
          <w:rFonts w:ascii="Times New Roman" w:hAnsi="Times New Roman" w:cs="Times New Roman"/>
          <w:sz w:val="24"/>
          <w:szCs w:val="24"/>
          <w:shd w:val="clear" w:color="auto" w:fill="FFFFFF"/>
        </w:rPr>
        <w:t>, Miranda (2020) e Haesbaert (2021)</w:t>
      </w:r>
      <w:r w:rsidR="00AE1659">
        <w:rPr>
          <w:rFonts w:ascii="Times New Roman" w:hAnsi="Times New Roman" w:cs="Times New Roman"/>
          <w:sz w:val="24"/>
          <w:szCs w:val="24"/>
          <w:shd w:val="clear" w:color="auto" w:fill="FFFFFF"/>
        </w:rPr>
        <w:t xml:space="preserve">. </w:t>
      </w:r>
      <w:r w:rsidR="008C4059">
        <w:rPr>
          <w:rFonts w:ascii="Times New Roman" w:hAnsi="Times New Roman" w:cs="Times New Roman"/>
          <w:sz w:val="24"/>
          <w:szCs w:val="24"/>
          <w:shd w:val="clear" w:color="auto" w:fill="FFFFFF"/>
        </w:rPr>
        <w:t>Se propõe como uma disciplina na psicologia do esporte, e por motivos óbvios com a psicologia social do esporte</w:t>
      </w:r>
      <w:r w:rsidR="007A144A">
        <w:rPr>
          <w:rFonts w:ascii="Times New Roman" w:hAnsi="Times New Roman" w:cs="Times New Roman"/>
          <w:sz w:val="24"/>
          <w:szCs w:val="24"/>
          <w:shd w:val="clear" w:color="auto" w:fill="FFFFFF"/>
        </w:rPr>
        <w:t>, como em Rubio e Camilo (</w:t>
      </w:r>
      <w:r w:rsidR="008C4059">
        <w:rPr>
          <w:rFonts w:ascii="Times New Roman" w:hAnsi="Times New Roman" w:cs="Times New Roman"/>
          <w:sz w:val="24"/>
          <w:szCs w:val="24"/>
          <w:shd w:val="clear" w:color="auto" w:fill="FFFFFF"/>
        </w:rPr>
        <w:t>2019), mas também com a</w:t>
      </w:r>
      <w:r w:rsidR="00BA4D93">
        <w:rPr>
          <w:rFonts w:ascii="Times New Roman" w:hAnsi="Times New Roman" w:cs="Times New Roman"/>
          <w:sz w:val="24"/>
          <w:szCs w:val="24"/>
          <w:shd w:val="clear" w:color="auto" w:fill="FFFFFF"/>
        </w:rPr>
        <w:t xml:space="preserve">s referências técnicas para atuação de psicólogos como em </w:t>
      </w:r>
      <w:r w:rsidR="008C4059">
        <w:rPr>
          <w:rFonts w:ascii="Times New Roman" w:hAnsi="Times New Roman" w:cs="Times New Roman"/>
          <w:sz w:val="24"/>
          <w:szCs w:val="24"/>
          <w:shd w:val="clear" w:color="auto" w:fill="FFFFFF"/>
        </w:rPr>
        <w:t>psicologia dos povos tradicionais, dos povos indígenas, das políticas públicas no esporte e a psicologia do esporte  (CFP, 2018, 2019a, 2019b, 2022)</w:t>
      </w:r>
      <w:r w:rsidR="00BA4D93">
        <w:rPr>
          <w:rFonts w:ascii="Times New Roman" w:hAnsi="Times New Roman" w:cs="Times New Roman"/>
          <w:sz w:val="24"/>
          <w:szCs w:val="24"/>
          <w:shd w:val="clear" w:color="auto" w:fill="FFFFFF"/>
        </w:rPr>
        <w:t>.</w:t>
      </w:r>
    </w:p>
    <w:p w:rsidR="001727C3" w:rsidRDefault="00BA4D93" w:rsidP="008C4EE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Por sua vez, o conceito de etnoesporte é recente na literatura especializada, e se propõe como uma intersecção dos estudos dos JET, visto que busca compreender as ressignificações contemporâneas dos mesmos, especialmente entre jogos indígenas pós contato ocidental, ou outras etnias que os tem por base e prática ancestral, mas também com a introdução dos esportes modernos nessas comunidades tradicionais, ou mesmo da profissionalização de pessoas indígenas</w:t>
      </w:r>
      <w:r w:rsidR="0007111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ou de outro pertencimento étnico saídas de suas comunidades tradicionais</w:t>
      </w:r>
      <w:r w:rsidR="0007111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iniciando carreira como atleta profissional </w:t>
      </w:r>
      <w:r w:rsidR="0007111F">
        <w:rPr>
          <w:rFonts w:ascii="Times New Roman" w:hAnsi="Times New Roman" w:cs="Times New Roman"/>
          <w:sz w:val="24"/>
          <w:szCs w:val="24"/>
          <w:shd w:val="clear" w:color="auto" w:fill="FFFFFF"/>
        </w:rPr>
        <w:t>em um  mundo novo, que requer adaptação em vários graus. Ou como observado em</w:t>
      </w:r>
      <w:r w:rsidR="007D339B">
        <w:rPr>
          <w:rFonts w:ascii="Times New Roman" w:hAnsi="Times New Roman" w:cs="Times New Roman"/>
          <w:sz w:val="24"/>
          <w:szCs w:val="24"/>
          <w:shd w:val="clear" w:color="auto" w:fill="FFFFFF"/>
        </w:rPr>
        <w:t xml:space="preserve"> Fassheber e Cardias-Gomes (2020</w:t>
      </w:r>
      <w:r w:rsidR="0007111F">
        <w:rPr>
          <w:rFonts w:ascii="Times New Roman" w:hAnsi="Times New Roman" w:cs="Times New Roman"/>
          <w:sz w:val="24"/>
          <w:szCs w:val="24"/>
          <w:shd w:val="clear" w:color="auto" w:fill="FFFFFF"/>
        </w:rPr>
        <w:t>):</w:t>
      </w:r>
    </w:p>
    <w:p w:rsidR="001727C3" w:rsidRPr="00AF6C6E" w:rsidRDefault="0007111F" w:rsidP="00AF6C6E">
      <w:pPr>
        <w:ind w:left="2268"/>
        <w:rPr>
          <w:rFonts w:ascii="Times New Roman" w:hAnsi="Times New Roman" w:cs="Times New Roman"/>
          <w:sz w:val="20"/>
          <w:szCs w:val="20"/>
          <w:shd w:val="clear" w:color="auto" w:fill="FFFFFF"/>
        </w:rPr>
      </w:pPr>
      <w:r w:rsidRPr="00AF6C6E">
        <w:rPr>
          <w:rFonts w:ascii="Times New Roman" w:hAnsi="Times New Roman" w:cs="Times New Roman"/>
          <w:sz w:val="20"/>
          <w:szCs w:val="20"/>
          <w:shd w:val="clear" w:color="auto" w:fill="FFFFFF"/>
        </w:rPr>
        <w:t>Desde tempos coloniais, os jogos tradicionais nativos</w:t>
      </w:r>
      <w:r w:rsidR="0053002D" w:rsidRPr="00AF6C6E">
        <w:rPr>
          <w:rFonts w:ascii="Times New Roman" w:hAnsi="Times New Roman" w:cs="Times New Roman"/>
          <w:sz w:val="20"/>
          <w:szCs w:val="20"/>
          <w:shd w:val="clear" w:color="auto" w:fill="FFFFFF"/>
        </w:rPr>
        <w:t xml:space="preserve"> encontraram na pena de administradores, militares e religiosos algumas descrições</w:t>
      </w:r>
      <w:r w:rsidR="00F15453" w:rsidRPr="00AF6C6E">
        <w:rPr>
          <w:rFonts w:ascii="Times New Roman" w:hAnsi="Times New Roman" w:cs="Times New Roman"/>
          <w:sz w:val="20"/>
          <w:szCs w:val="20"/>
          <w:shd w:val="clear" w:color="auto" w:fill="FFFFFF"/>
        </w:rPr>
        <w:t xml:space="preserve"> que abtecedem o século XIX</w:t>
      </w:r>
      <w:r w:rsidR="0077269A" w:rsidRPr="00AF6C6E">
        <w:rPr>
          <w:rFonts w:ascii="Times New Roman" w:hAnsi="Times New Roman" w:cs="Times New Roman"/>
          <w:sz w:val="20"/>
          <w:szCs w:val="20"/>
          <w:shd w:val="clear" w:color="auto" w:fill="FFFFFF"/>
        </w:rPr>
        <w:t xml:space="preserve"> e vão ao raiar da etnografia do século XX como método de descrição. Nas Américas, os estudos sobre as práticas etnoesportivas alcançam as literaturassociais ao longo</w:t>
      </w:r>
      <w:r w:rsidR="000C5DC2">
        <w:rPr>
          <w:rFonts w:ascii="Times New Roman" w:hAnsi="Times New Roman" w:cs="Times New Roman"/>
          <w:sz w:val="20"/>
          <w:szCs w:val="20"/>
          <w:shd w:val="clear" w:color="auto" w:fill="FFFFFF"/>
        </w:rPr>
        <w:t xml:space="preserve"> </w:t>
      </w:r>
      <w:r w:rsidR="0077269A" w:rsidRPr="00AF6C6E">
        <w:rPr>
          <w:rFonts w:ascii="Times New Roman" w:hAnsi="Times New Roman" w:cs="Times New Roman"/>
          <w:sz w:val="20"/>
          <w:szCs w:val="20"/>
          <w:shd w:val="clear" w:color="auto" w:fill="FFFFFF"/>
        </w:rPr>
        <w:t>das décadas de 1960 a 80 (Chan, 1967 e Culin, 1975, e Nobokov, 1981). No brasil, há alguns exemplos, como o futebol-de-cabeça (Zikunahyti ou Hayra) que foi anotado por Rondon 1906, 1916 e Roosevelt, 1915, e a corrida de toras de muitas etnias que ganhou foco nos trabalhos ímpares de N</w:t>
      </w:r>
      <w:r w:rsidR="000C5DC2">
        <w:rPr>
          <w:rFonts w:ascii="Times New Roman" w:hAnsi="Times New Roman" w:cs="Times New Roman"/>
          <w:sz w:val="20"/>
          <w:szCs w:val="20"/>
          <w:shd w:val="clear" w:color="auto" w:fill="FFFFFF"/>
        </w:rPr>
        <w:t>i</w:t>
      </w:r>
      <w:r w:rsidR="0077269A" w:rsidRPr="00AF6C6E">
        <w:rPr>
          <w:rFonts w:ascii="Times New Roman" w:hAnsi="Times New Roman" w:cs="Times New Roman"/>
          <w:sz w:val="20"/>
          <w:szCs w:val="20"/>
          <w:shd w:val="clear" w:color="auto" w:fill="FFFFFF"/>
        </w:rPr>
        <w:t>muendajú, 1946, e Melatti, 1975. Ainda sobre as toras, Vianna (2001) inaugura a produção brasileira no século XXI. Termo sugerido por Toledo em 2001 sobre trabalhos pontuais, o conceito de Etnoesporte é sistematizado por Fassheber em 2006. Em 2012, Kylasov sistematiza e difunde o termo Ethnosport na Europa.</w:t>
      </w:r>
      <w:r w:rsidR="000C5DC2">
        <w:rPr>
          <w:rFonts w:ascii="Times New Roman" w:hAnsi="Times New Roman" w:cs="Times New Roman"/>
          <w:sz w:val="20"/>
          <w:szCs w:val="20"/>
          <w:shd w:val="clear" w:color="auto" w:fill="FFFFFF"/>
        </w:rPr>
        <w:t xml:space="preserve"> </w:t>
      </w:r>
      <w:r w:rsidR="0077269A" w:rsidRPr="00AF6C6E">
        <w:rPr>
          <w:rFonts w:ascii="Times New Roman" w:hAnsi="Times New Roman" w:cs="Times New Roman"/>
          <w:sz w:val="20"/>
          <w:szCs w:val="20"/>
          <w:shd w:val="clear" w:color="auto" w:fill="FFFFFF"/>
        </w:rPr>
        <w:t xml:space="preserve">Nessas literaturas, são notórios os processos de transformação e adaptação que muitos jogos tradicionais sofreram e sofre todas as suas lutas para persistirem como práticas identitárias. Contemporanemente ao XXI, diversas associações de jogos tradicionais, ou Traditional Sports and Games (TSG) e Ethnosports são organizados </w:t>
      </w:r>
      <w:r w:rsidR="000C5DC2">
        <w:rPr>
          <w:rFonts w:ascii="Times New Roman" w:hAnsi="Times New Roman" w:cs="Times New Roman"/>
          <w:sz w:val="20"/>
          <w:szCs w:val="20"/>
          <w:shd w:val="clear" w:color="auto" w:fill="FFFFFF"/>
        </w:rPr>
        <w:t xml:space="preserve">em </w:t>
      </w:r>
      <w:r w:rsidR="0077269A" w:rsidRPr="00AF6C6E">
        <w:rPr>
          <w:rFonts w:ascii="Times New Roman" w:hAnsi="Times New Roman" w:cs="Times New Roman"/>
          <w:sz w:val="20"/>
          <w:szCs w:val="20"/>
          <w:shd w:val="clear" w:color="auto" w:fill="FFFFFF"/>
        </w:rPr>
        <w:t>países e continentes e recebem diferentes reconhecimentos e institucionalizações da UNESCO como questão global (LaVega, 2011). Embora nem todas conversem a mesma linguagem acadêmica e prática, o interesse comum é nobre.</w:t>
      </w:r>
      <w:r w:rsidR="00AF6C6E" w:rsidRPr="00AF6C6E">
        <w:rPr>
          <w:rFonts w:ascii="Times New Roman" w:hAnsi="Times New Roman" w:cs="Times New Roman"/>
          <w:sz w:val="20"/>
          <w:szCs w:val="20"/>
          <w:shd w:val="clear" w:color="auto" w:fill="FFFFFF"/>
        </w:rPr>
        <w:t xml:space="preserve"> Podemos concluir que o conceito de Etnoesporte está se estabelecendo mundialmente, ainda que em constante revisão. </w:t>
      </w:r>
      <w:r w:rsidR="007D339B">
        <w:rPr>
          <w:rFonts w:ascii="Times New Roman" w:hAnsi="Times New Roman" w:cs="Times New Roman"/>
          <w:sz w:val="20"/>
          <w:szCs w:val="20"/>
          <w:shd w:val="clear" w:color="auto" w:fill="FFFFFF"/>
        </w:rPr>
        <w:t>(FASSHEBER e CARDIAS-GOMES, 2020, p.1</w:t>
      </w:r>
      <w:r w:rsidR="00AF6C6E" w:rsidRPr="00AF6C6E">
        <w:rPr>
          <w:rFonts w:ascii="Times New Roman" w:hAnsi="Times New Roman" w:cs="Times New Roman"/>
          <w:sz w:val="20"/>
          <w:szCs w:val="20"/>
          <w:shd w:val="clear" w:color="auto" w:fill="FFFFFF"/>
        </w:rPr>
        <w:t>)</w:t>
      </w:r>
    </w:p>
    <w:p w:rsidR="001727C3" w:rsidRDefault="001727C3" w:rsidP="008C4EE9">
      <w:pPr>
        <w:spacing w:line="360" w:lineRule="auto"/>
        <w:rPr>
          <w:rFonts w:ascii="Times New Roman" w:hAnsi="Times New Roman" w:cs="Times New Roman"/>
          <w:sz w:val="24"/>
          <w:szCs w:val="24"/>
          <w:shd w:val="clear" w:color="auto" w:fill="FFFFFF"/>
        </w:rPr>
      </w:pPr>
    </w:p>
    <w:p w:rsidR="000C5DC2" w:rsidRDefault="000C5DC2" w:rsidP="008C4EE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Assim, em especial diálogo com </w:t>
      </w:r>
      <w:r w:rsidR="008C4EE9" w:rsidRPr="00186B7A">
        <w:rPr>
          <w:rFonts w:ascii="Times New Roman" w:hAnsi="Times New Roman" w:cs="Times New Roman"/>
          <w:sz w:val="24"/>
          <w:szCs w:val="24"/>
          <w:shd w:val="clear" w:color="auto" w:fill="FFFFFF"/>
        </w:rPr>
        <w:t>a antropologia das práticas esportivas e</w:t>
      </w:r>
      <w:r>
        <w:rPr>
          <w:rFonts w:ascii="Times New Roman" w:hAnsi="Times New Roman" w:cs="Times New Roman"/>
          <w:sz w:val="24"/>
          <w:szCs w:val="24"/>
          <w:shd w:val="clear" w:color="auto" w:fill="FFFFFF"/>
        </w:rPr>
        <w:t>/ou</w:t>
      </w:r>
      <w:r w:rsidR="008C4EE9" w:rsidRPr="00186B7A">
        <w:rPr>
          <w:rFonts w:ascii="Times New Roman" w:hAnsi="Times New Roman" w:cs="Times New Roman"/>
          <w:sz w:val="24"/>
          <w:szCs w:val="24"/>
          <w:shd w:val="clear" w:color="auto" w:fill="FFFFFF"/>
        </w:rPr>
        <w:t xml:space="preserve"> corporais dos/entre </w:t>
      </w:r>
      <w:r>
        <w:rPr>
          <w:rFonts w:ascii="Times New Roman" w:hAnsi="Times New Roman" w:cs="Times New Roman"/>
          <w:sz w:val="24"/>
          <w:szCs w:val="24"/>
          <w:shd w:val="clear" w:color="auto" w:fill="FFFFFF"/>
        </w:rPr>
        <w:t xml:space="preserve">os </w:t>
      </w:r>
      <w:r w:rsidR="008C4EE9" w:rsidRPr="00186B7A">
        <w:rPr>
          <w:rFonts w:ascii="Times New Roman" w:hAnsi="Times New Roman" w:cs="Times New Roman"/>
          <w:sz w:val="24"/>
          <w:szCs w:val="24"/>
          <w:shd w:val="clear" w:color="auto" w:fill="FFFFFF"/>
        </w:rPr>
        <w:t>povos indígenas e comunidades tradicionais</w:t>
      </w:r>
      <w:r>
        <w:rPr>
          <w:rFonts w:ascii="Times New Roman" w:hAnsi="Times New Roman" w:cs="Times New Roman"/>
          <w:sz w:val="24"/>
          <w:szCs w:val="24"/>
          <w:shd w:val="clear" w:color="auto" w:fill="FFFFFF"/>
        </w:rPr>
        <w:t>, aprofunda-se estudos científicos, conhecimentos acadêmicos e saberes ancestrais na construção de uma psicologia nômade, coletora e pescadora nas florestas, nos cerrados e nos sertões amazônidas, que vai se estruturando como psicologia do etnoesporte e dos jogos e esportes tradicionais na compreensão das modalidades praticadas pelos povos da floresta, independente dos anos de contato, no caso dos indígenas, que podem ser: desde os isolados aos de recente contato</w:t>
      </w:r>
      <w:r w:rsidR="007A144A">
        <w:rPr>
          <w:rFonts w:ascii="Times New Roman" w:hAnsi="Times New Roman" w:cs="Times New Roman"/>
          <w:sz w:val="24"/>
          <w:szCs w:val="24"/>
          <w:shd w:val="clear" w:color="auto" w:fill="FFFFFF"/>
        </w:rPr>
        <w:t xml:space="preserve"> (Awás =Guajás no Maranhão)</w:t>
      </w:r>
      <w:r>
        <w:rPr>
          <w:rFonts w:ascii="Times New Roman" w:hAnsi="Times New Roman" w:cs="Times New Roman"/>
          <w:sz w:val="24"/>
          <w:szCs w:val="24"/>
          <w:shd w:val="clear" w:color="auto" w:fill="FFFFFF"/>
        </w:rPr>
        <w:t>, de médio contato</w:t>
      </w:r>
      <w:r w:rsidR="007A144A">
        <w:rPr>
          <w:rFonts w:ascii="Times New Roman" w:hAnsi="Times New Roman" w:cs="Times New Roman"/>
          <w:sz w:val="24"/>
          <w:szCs w:val="24"/>
          <w:shd w:val="clear" w:color="auto" w:fill="FFFFFF"/>
        </w:rPr>
        <w:t xml:space="preserve"> (Timbiras no Maranhão, Pará e Tocantins)</w:t>
      </w:r>
      <w:r>
        <w:rPr>
          <w:rFonts w:ascii="Times New Roman" w:hAnsi="Times New Roman" w:cs="Times New Roman"/>
          <w:sz w:val="24"/>
          <w:szCs w:val="24"/>
          <w:shd w:val="clear" w:color="auto" w:fill="FFFFFF"/>
        </w:rPr>
        <w:t xml:space="preserve"> ou de longo contato</w:t>
      </w:r>
      <w:r w:rsidR="007A144A">
        <w:rPr>
          <w:rFonts w:ascii="Times New Roman" w:hAnsi="Times New Roman" w:cs="Times New Roman"/>
          <w:sz w:val="24"/>
          <w:szCs w:val="24"/>
          <w:shd w:val="clear" w:color="auto" w:fill="FFFFFF"/>
        </w:rPr>
        <w:t xml:space="preserve"> (os Guajajaras e Gamelas), os de contexto urbano (Tupinambás)</w:t>
      </w:r>
      <w:r>
        <w:rPr>
          <w:rFonts w:ascii="Times New Roman" w:hAnsi="Times New Roman" w:cs="Times New Roman"/>
          <w:sz w:val="24"/>
          <w:szCs w:val="24"/>
          <w:shd w:val="clear" w:color="auto" w:fill="FFFFFF"/>
        </w:rPr>
        <w:t xml:space="preserve"> com a sociedade hegemônica, ocidental e colonizadora.</w:t>
      </w:r>
    </w:p>
    <w:p w:rsidR="005F4B40" w:rsidRDefault="00D32216" w:rsidP="008C4EE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As agarradas indígenas e caboclas amazônidas são modalidades de jogos de lutas que se desenvolveram em seus territórios específicos, etnias como as xinguanas, a maraguá e populações caboclas e ribeirinhas no arquipélago marajoara. Com motivação e preferência de esudar o mundo das lutas, ir a campo e se aproximar das comunidades, pessoas e povos serviu para essaa experiência contida nesse escrito que pretende se tornar ciência, comunicando trabalho na construção de nova fronteira de conhecimentos com coleta que respeita a ética científica, os povos co-autores, perseguindo rigor e inovação acadêmica.</w:t>
      </w:r>
    </w:p>
    <w:p w:rsidR="00D32216" w:rsidRDefault="00D32216" w:rsidP="008C4EE9">
      <w:pPr>
        <w:spacing w:line="360" w:lineRule="auto"/>
        <w:rPr>
          <w:rFonts w:ascii="Times New Roman" w:hAnsi="Times New Roman" w:cs="Times New Roman"/>
          <w:sz w:val="24"/>
          <w:szCs w:val="24"/>
          <w:shd w:val="clear" w:color="auto" w:fill="FFFFFF"/>
        </w:rPr>
      </w:pPr>
    </w:p>
    <w:p w:rsidR="008C4EE9" w:rsidRDefault="008C4EE9" w:rsidP="008C4EE9">
      <w:pPr>
        <w:spacing w:line="360" w:lineRule="auto"/>
        <w:rPr>
          <w:rFonts w:ascii="Times New Roman" w:hAnsi="Times New Roman" w:cs="Times New Roman"/>
          <w:b/>
          <w:sz w:val="24"/>
          <w:szCs w:val="24"/>
          <w:shd w:val="clear" w:color="auto" w:fill="FFFFFF"/>
        </w:rPr>
      </w:pPr>
      <w:r w:rsidRPr="008C4EE9">
        <w:rPr>
          <w:rFonts w:ascii="Times New Roman" w:hAnsi="Times New Roman" w:cs="Times New Roman"/>
          <w:b/>
          <w:sz w:val="24"/>
          <w:szCs w:val="24"/>
          <w:shd w:val="clear" w:color="auto" w:fill="FFFFFF"/>
        </w:rPr>
        <w:t>Método</w:t>
      </w:r>
    </w:p>
    <w:p w:rsidR="000C5DC2" w:rsidRDefault="000C5DC2" w:rsidP="008C4EE9">
      <w:pPr>
        <w:spacing w:line="360" w:lineRule="auto"/>
        <w:rPr>
          <w:rFonts w:ascii="Times New Roman" w:hAnsi="Times New Roman" w:cs="Times New Roman"/>
          <w:sz w:val="24"/>
          <w:szCs w:val="24"/>
          <w:shd w:val="clear" w:color="auto" w:fill="FFFFFF"/>
        </w:rPr>
      </w:pPr>
      <w:r w:rsidRPr="000C5DC2">
        <w:rPr>
          <w:rFonts w:ascii="Times New Roman" w:hAnsi="Times New Roman" w:cs="Times New Roman"/>
          <w:sz w:val="24"/>
          <w:szCs w:val="24"/>
          <w:shd w:val="clear" w:color="auto" w:fill="FFFFFF"/>
        </w:rPr>
        <w:t>Qualitativo</w:t>
      </w:r>
      <w:r>
        <w:rPr>
          <w:rFonts w:ascii="Times New Roman" w:hAnsi="Times New Roman" w:cs="Times New Roman"/>
          <w:sz w:val="24"/>
          <w:szCs w:val="24"/>
          <w:shd w:val="clear" w:color="auto" w:fill="FFFFFF"/>
        </w:rPr>
        <w:t xml:space="preserve">, </w:t>
      </w:r>
      <w:r w:rsidR="00EB41FC">
        <w:rPr>
          <w:rFonts w:ascii="Times New Roman" w:hAnsi="Times New Roman" w:cs="Times New Roman"/>
          <w:sz w:val="24"/>
          <w:szCs w:val="24"/>
          <w:shd w:val="clear" w:color="auto" w:fill="FFFFFF"/>
        </w:rPr>
        <w:t xml:space="preserve">bibliográfico, </w:t>
      </w:r>
      <w:r>
        <w:rPr>
          <w:rFonts w:ascii="Times New Roman" w:hAnsi="Times New Roman" w:cs="Times New Roman"/>
          <w:sz w:val="24"/>
          <w:szCs w:val="24"/>
          <w:shd w:val="clear" w:color="auto" w:fill="FFFFFF"/>
        </w:rPr>
        <w:t xml:space="preserve">descritivo, exploratório, analítico, compreensivo, interpretativo, </w:t>
      </w:r>
      <w:r w:rsidR="00D32216">
        <w:rPr>
          <w:rFonts w:ascii="Times New Roman" w:hAnsi="Times New Roman" w:cs="Times New Roman"/>
          <w:sz w:val="24"/>
          <w:szCs w:val="24"/>
          <w:shd w:val="clear" w:color="auto" w:fill="FFFFFF"/>
        </w:rPr>
        <w:t>de</w:t>
      </w:r>
      <w:r w:rsidR="00EB41F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cunho etnográfico, sob viéses antropológicos e psicológicos, </w:t>
      </w:r>
      <w:r w:rsidR="0087189F">
        <w:rPr>
          <w:rFonts w:ascii="Times New Roman" w:hAnsi="Times New Roman" w:cs="Times New Roman"/>
          <w:sz w:val="24"/>
          <w:szCs w:val="24"/>
          <w:shd w:val="clear" w:color="auto" w:fill="FFFFFF"/>
        </w:rPr>
        <w:t xml:space="preserve">com utilização de viagem a campo, observação </w:t>
      </w:r>
      <w:r w:rsidR="00EB41FC">
        <w:rPr>
          <w:rFonts w:ascii="Times New Roman" w:hAnsi="Times New Roman" w:cs="Times New Roman"/>
          <w:sz w:val="24"/>
          <w:szCs w:val="24"/>
          <w:shd w:val="clear" w:color="auto" w:fill="FFFFFF"/>
        </w:rPr>
        <w:t>nas comunidades</w:t>
      </w:r>
      <w:r w:rsidR="0087189F">
        <w:rPr>
          <w:rFonts w:ascii="Times New Roman" w:hAnsi="Times New Roman" w:cs="Times New Roman"/>
          <w:sz w:val="24"/>
          <w:szCs w:val="24"/>
          <w:shd w:val="clear" w:color="auto" w:fill="FFFFFF"/>
        </w:rPr>
        <w:t xml:space="preserve">, anotações em caderno de notas, conversas informais e formais com praticantes, equipe e organizadores das modalidades em estudo, </w:t>
      </w:r>
      <w:r w:rsidR="00DA382D">
        <w:rPr>
          <w:rFonts w:ascii="Times New Roman" w:hAnsi="Times New Roman" w:cs="Times New Roman"/>
          <w:sz w:val="24"/>
          <w:szCs w:val="24"/>
          <w:shd w:val="clear" w:color="auto" w:fill="FFFFFF"/>
        </w:rPr>
        <w:t xml:space="preserve">como </w:t>
      </w:r>
      <w:r w:rsidR="0087189F">
        <w:rPr>
          <w:rFonts w:ascii="Times New Roman" w:hAnsi="Times New Roman" w:cs="Times New Roman"/>
          <w:sz w:val="24"/>
          <w:szCs w:val="24"/>
          <w:shd w:val="clear" w:color="auto" w:fill="FFFFFF"/>
        </w:rPr>
        <w:t xml:space="preserve">na Ilha do Marajó, em material </w:t>
      </w:r>
      <w:r w:rsidR="00EB41FC">
        <w:rPr>
          <w:rFonts w:ascii="Times New Roman" w:hAnsi="Times New Roman" w:cs="Times New Roman"/>
          <w:sz w:val="24"/>
          <w:szCs w:val="24"/>
          <w:shd w:val="clear" w:color="auto" w:fill="FFFFFF"/>
        </w:rPr>
        <w:t>l</w:t>
      </w:r>
      <w:r w:rsidR="00064C35">
        <w:rPr>
          <w:rFonts w:ascii="Times New Roman" w:hAnsi="Times New Roman" w:cs="Times New Roman"/>
          <w:sz w:val="24"/>
          <w:szCs w:val="24"/>
          <w:shd w:val="clear" w:color="auto" w:fill="FFFFFF"/>
        </w:rPr>
        <w:t>i</w:t>
      </w:r>
      <w:r w:rsidR="00EB41FC">
        <w:rPr>
          <w:rFonts w:ascii="Times New Roman" w:hAnsi="Times New Roman" w:cs="Times New Roman"/>
          <w:sz w:val="24"/>
          <w:szCs w:val="24"/>
          <w:shd w:val="clear" w:color="auto" w:fill="FFFFFF"/>
        </w:rPr>
        <w:t>terário</w:t>
      </w:r>
      <w:r w:rsidR="0087189F">
        <w:rPr>
          <w:rFonts w:ascii="Times New Roman" w:hAnsi="Times New Roman" w:cs="Times New Roman"/>
          <w:sz w:val="24"/>
          <w:szCs w:val="24"/>
          <w:shd w:val="clear" w:color="auto" w:fill="FFFFFF"/>
        </w:rPr>
        <w:t xml:space="preserve"> e vídeos, tendo sido tomado todos os cuidados éticos iniciais nos contatos e procedimentos preliminares.</w:t>
      </w:r>
      <w:r w:rsidR="00CE75AB">
        <w:rPr>
          <w:rFonts w:ascii="Times New Roman" w:hAnsi="Times New Roman" w:cs="Times New Roman"/>
          <w:sz w:val="24"/>
          <w:szCs w:val="24"/>
          <w:shd w:val="clear" w:color="auto" w:fill="FFFFFF"/>
        </w:rPr>
        <w:t xml:space="preserve"> </w:t>
      </w:r>
      <w:r w:rsidR="00EB41FC">
        <w:rPr>
          <w:rFonts w:ascii="Times New Roman" w:hAnsi="Times New Roman" w:cs="Times New Roman"/>
          <w:sz w:val="24"/>
          <w:szCs w:val="24"/>
          <w:shd w:val="clear" w:color="auto" w:fill="FFFFFF"/>
        </w:rPr>
        <w:t>O p</w:t>
      </w:r>
      <w:r w:rsidR="00CE75AB" w:rsidRPr="00EB41FC">
        <w:rPr>
          <w:rFonts w:ascii="Times New Roman" w:hAnsi="Times New Roman" w:cs="Times New Roman"/>
          <w:sz w:val="24"/>
          <w:szCs w:val="24"/>
          <w:shd w:val="clear" w:color="auto" w:fill="FFFFFF"/>
        </w:rPr>
        <w:t xml:space="preserve">eríodo de </w:t>
      </w:r>
      <w:r w:rsidR="00EB41FC">
        <w:rPr>
          <w:rFonts w:ascii="Times New Roman" w:hAnsi="Times New Roman" w:cs="Times New Roman"/>
          <w:sz w:val="24"/>
          <w:szCs w:val="24"/>
          <w:shd w:val="clear" w:color="auto" w:fill="FFFFFF"/>
        </w:rPr>
        <w:t>coletas bibliográficas (online e impressas raras), contatos com representantes das modalidades se deu nos dois últimos anos (mesmo antes), no período de 2020 a 2022 (atual, de fluxo contínuo). Especialmente sobre a agarrada marajoara</w:t>
      </w:r>
      <w:r w:rsidR="00FF1E79">
        <w:rPr>
          <w:rFonts w:ascii="Times New Roman" w:hAnsi="Times New Roman" w:cs="Times New Roman"/>
          <w:sz w:val="24"/>
          <w:szCs w:val="24"/>
          <w:shd w:val="clear" w:color="auto" w:fill="FFFFFF"/>
        </w:rPr>
        <w:t>, mais contemporâneamente chamada de Luta Marajoara (LM),</w:t>
      </w:r>
      <w:r w:rsidR="00EB41FC">
        <w:rPr>
          <w:rFonts w:ascii="Times New Roman" w:hAnsi="Times New Roman" w:cs="Times New Roman"/>
          <w:sz w:val="24"/>
          <w:szCs w:val="24"/>
          <w:shd w:val="clear" w:color="auto" w:fill="FFFFFF"/>
        </w:rPr>
        <w:t xml:space="preserve"> estive presente </w:t>
      </w:r>
      <w:r w:rsidR="00FF1E79">
        <w:rPr>
          <w:rFonts w:ascii="Times New Roman" w:hAnsi="Times New Roman" w:cs="Times New Roman"/>
          <w:sz w:val="24"/>
          <w:szCs w:val="24"/>
          <w:shd w:val="clear" w:color="auto" w:fill="FFFFFF"/>
        </w:rPr>
        <w:t xml:space="preserve">e coletei dados </w:t>
      </w:r>
      <w:r w:rsidR="005F4B40">
        <w:rPr>
          <w:rFonts w:ascii="Times New Roman" w:hAnsi="Times New Roman" w:cs="Times New Roman"/>
          <w:sz w:val="24"/>
          <w:szCs w:val="24"/>
          <w:shd w:val="clear" w:color="auto" w:fill="FFFFFF"/>
        </w:rPr>
        <w:t xml:space="preserve">no </w:t>
      </w:r>
      <w:r w:rsidR="00FF1E79">
        <w:rPr>
          <w:rFonts w:ascii="Times New Roman" w:hAnsi="Times New Roman" w:cs="Times New Roman"/>
          <w:sz w:val="24"/>
          <w:szCs w:val="24"/>
          <w:shd w:val="clear" w:color="auto" w:fill="FFFFFF"/>
        </w:rPr>
        <w:t>t</w:t>
      </w:r>
      <w:r w:rsidR="005F4B40">
        <w:rPr>
          <w:rFonts w:ascii="Times New Roman" w:hAnsi="Times New Roman" w:cs="Times New Roman"/>
          <w:sz w:val="24"/>
          <w:szCs w:val="24"/>
          <w:shd w:val="clear" w:color="auto" w:fill="FFFFFF"/>
        </w:rPr>
        <w:t>radicional Festival de São Sebastião (primeiros torneios premiados</w:t>
      </w:r>
      <w:r w:rsidR="00FF1E79">
        <w:rPr>
          <w:rFonts w:ascii="Times New Roman" w:hAnsi="Times New Roman" w:cs="Times New Roman"/>
          <w:sz w:val="24"/>
          <w:szCs w:val="24"/>
          <w:shd w:val="clear" w:color="auto" w:fill="FFFFFF"/>
        </w:rPr>
        <w:t xml:space="preserve"> da modalidade surgiram </w:t>
      </w:r>
      <w:r w:rsidR="005F4B40">
        <w:rPr>
          <w:rFonts w:ascii="Times New Roman" w:hAnsi="Times New Roman" w:cs="Times New Roman"/>
          <w:sz w:val="24"/>
          <w:szCs w:val="24"/>
          <w:shd w:val="clear" w:color="auto" w:fill="FFFFFF"/>
        </w:rPr>
        <w:t xml:space="preserve">nesse festejo popular) e </w:t>
      </w:r>
      <w:r w:rsidR="00EB41FC">
        <w:rPr>
          <w:rFonts w:ascii="Times New Roman" w:hAnsi="Times New Roman" w:cs="Times New Roman"/>
          <w:sz w:val="24"/>
          <w:szCs w:val="24"/>
          <w:shd w:val="clear" w:color="auto" w:fill="FFFFFF"/>
        </w:rPr>
        <w:t xml:space="preserve">nos três primeiros, pioneiros, campeonatos estaduais (paraenses) nos períodos: </w:t>
      </w:r>
      <w:r w:rsidR="00EB41FC" w:rsidRPr="005F4B40">
        <w:rPr>
          <w:rFonts w:ascii="Times New Roman" w:hAnsi="Times New Roman" w:cs="Times New Roman"/>
          <w:b/>
          <w:sz w:val="24"/>
          <w:szCs w:val="24"/>
          <w:shd w:val="clear" w:color="auto" w:fill="FFFFFF"/>
        </w:rPr>
        <w:t>1)</w:t>
      </w:r>
      <w:r w:rsidR="00EB41FC">
        <w:rPr>
          <w:rFonts w:ascii="Times New Roman" w:hAnsi="Times New Roman" w:cs="Times New Roman"/>
          <w:sz w:val="24"/>
          <w:szCs w:val="24"/>
          <w:shd w:val="clear" w:color="auto" w:fill="FFFFFF"/>
        </w:rPr>
        <w:t xml:space="preserve"> </w:t>
      </w:r>
      <w:r w:rsidR="00EB41FC" w:rsidRPr="005F4B40">
        <w:rPr>
          <w:rFonts w:ascii="Times New Roman" w:hAnsi="Times New Roman" w:cs="Times New Roman"/>
          <w:b/>
          <w:sz w:val="24"/>
          <w:szCs w:val="24"/>
          <w:shd w:val="clear" w:color="auto" w:fill="FFFFFF"/>
        </w:rPr>
        <w:t>Primeiro</w:t>
      </w:r>
      <w:r w:rsidR="00EB41FC">
        <w:rPr>
          <w:rFonts w:ascii="Times New Roman" w:hAnsi="Times New Roman" w:cs="Times New Roman"/>
          <w:sz w:val="24"/>
          <w:szCs w:val="24"/>
          <w:shd w:val="clear" w:color="auto" w:fill="FFFFFF"/>
        </w:rPr>
        <w:t xml:space="preserve"> Campeonato Paraense de LM: </w:t>
      </w:r>
      <w:r w:rsidR="00EB41FC" w:rsidRPr="005F4B40">
        <w:rPr>
          <w:rFonts w:ascii="Times New Roman" w:hAnsi="Times New Roman" w:cs="Times New Roman"/>
          <w:i/>
          <w:sz w:val="24"/>
          <w:szCs w:val="24"/>
          <w:shd w:val="clear" w:color="auto" w:fill="FFFFFF"/>
        </w:rPr>
        <w:t>22 a 25 de julho de 2021</w:t>
      </w:r>
      <w:r w:rsidR="00EB41FC">
        <w:rPr>
          <w:rFonts w:ascii="Times New Roman" w:hAnsi="Times New Roman" w:cs="Times New Roman"/>
          <w:sz w:val="24"/>
          <w:szCs w:val="24"/>
          <w:shd w:val="clear" w:color="auto" w:fill="FFFFFF"/>
        </w:rPr>
        <w:t xml:space="preserve">, no município de Ponta de Pedras; </w:t>
      </w:r>
      <w:r w:rsidR="00EB41FC" w:rsidRPr="005F4B40">
        <w:rPr>
          <w:rFonts w:ascii="Times New Roman" w:hAnsi="Times New Roman" w:cs="Times New Roman"/>
          <w:b/>
          <w:sz w:val="24"/>
          <w:szCs w:val="24"/>
          <w:shd w:val="clear" w:color="auto" w:fill="FFFFFF"/>
        </w:rPr>
        <w:t>2)</w:t>
      </w:r>
      <w:r w:rsidR="00EB41FC">
        <w:rPr>
          <w:rFonts w:ascii="Times New Roman" w:hAnsi="Times New Roman" w:cs="Times New Roman"/>
          <w:sz w:val="24"/>
          <w:szCs w:val="24"/>
          <w:shd w:val="clear" w:color="auto" w:fill="FFFFFF"/>
        </w:rPr>
        <w:t xml:space="preserve"> </w:t>
      </w:r>
      <w:r w:rsidR="005F4B40">
        <w:rPr>
          <w:rFonts w:ascii="Times New Roman" w:hAnsi="Times New Roman" w:cs="Times New Roman"/>
          <w:sz w:val="24"/>
          <w:szCs w:val="24"/>
          <w:shd w:val="clear" w:color="auto" w:fill="FFFFFF"/>
        </w:rPr>
        <w:t xml:space="preserve">Torneio de LM da Festividade de São Sebastião: de 10 a 20 de janeiro de 2022, no município de Cachoeira do Arari; </w:t>
      </w:r>
      <w:r w:rsidR="005F4B40" w:rsidRPr="005F4B40">
        <w:rPr>
          <w:rFonts w:ascii="Times New Roman" w:hAnsi="Times New Roman" w:cs="Times New Roman"/>
          <w:b/>
          <w:sz w:val="24"/>
          <w:szCs w:val="24"/>
          <w:shd w:val="clear" w:color="auto" w:fill="FFFFFF"/>
        </w:rPr>
        <w:t xml:space="preserve">3) </w:t>
      </w:r>
      <w:r w:rsidR="00EB41FC" w:rsidRPr="005F4B40">
        <w:rPr>
          <w:rFonts w:ascii="Times New Roman" w:hAnsi="Times New Roman" w:cs="Times New Roman"/>
          <w:b/>
          <w:sz w:val="24"/>
          <w:szCs w:val="24"/>
          <w:shd w:val="clear" w:color="auto" w:fill="FFFFFF"/>
        </w:rPr>
        <w:t>Segundo</w:t>
      </w:r>
      <w:r w:rsidR="00EB41FC">
        <w:rPr>
          <w:rFonts w:ascii="Times New Roman" w:hAnsi="Times New Roman" w:cs="Times New Roman"/>
          <w:sz w:val="24"/>
          <w:szCs w:val="24"/>
          <w:shd w:val="clear" w:color="auto" w:fill="FFFFFF"/>
        </w:rPr>
        <w:t xml:space="preserve"> Campeonato Paraense de LM: </w:t>
      </w:r>
      <w:r w:rsidR="005F4B40" w:rsidRPr="005F4B40">
        <w:rPr>
          <w:rFonts w:ascii="Times New Roman" w:hAnsi="Times New Roman" w:cs="Times New Roman"/>
          <w:i/>
          <w:sz w:val="24"/>
          <w:szCs w:val="24"/>
          <w:shd w:val="clear" w:color="auto" w:fill="FFFFFF"/>
        </w:rPr>
        <w:t>09 a 10 de abril de 2022</w:t>
      </w:r>
      <w:r w:rsidR="005F4B40">
        <w:rPr>
          <w:rFonts w:ascii="Times New Roman" w:hAnsi="Times New Roman" w:cs="Times New Roman"/>
          <w:sz w:val="24"/>
          <w:szCs w:val="24"/>
          <w:shd w:val="clear" w:color="auto" w:fill="FFFFFF"/>
        </w:rPr>
        <w:t>, no município de Santa Cruz do Arari;</w:t>
      </w:r>
      <w:r w:rsidR="00EB41FC">
        <w:rPr>
          <w:rFonts w:ascii="Times New Roman" w:hAnsi="Times New Roman" w:cs="Times New Roman"/>
          <w:sz w:val="24"/>
          <w:szCs w:val="24"/>
          <w:shd w:val="clear" w:color="auto" w:fill="FFFFFF"/>
        </w:rPr>
        <w:t xml:space="preserve"> </w:t>
      </w:r>
      <w:r w:rsidR="005F4B40" w:rsidRPr="005F4B40">
        <w:rPr>
          <w:rFonts w:ascii="Times New Roman" w:hAnsi="Times New Roman" w:cs="Times New Roman"/>
          <w:b/>
          <w:sz w:val="24"/>
          <w:szCs w:val="24"/>
          <w:shd w:val="clear" w:color="auto" w:fill="FFFFFF"/>
        </w:rPr>
        <w:t>4</w:t>
      </w:r>
      <w:r w:rsidR="00EB41FC" w:rsidRPr="005F4B40">
        <w:rPr>
          <w:rFonts w:ascii="Times New Roman" w:hAnsi="Times New Roman" w:cs="Times New Roman"/>
          <w:b/>
          <w:sz w:val="24"/>
          <w:szCs w:val="24"/>
          <w:shd w:val="clear" w:color="auto" w:fill="FFFFFF"/>
        </w:rPr>
        <w:t>) Terceiro</w:t>
      </w:r>
      <w:r w:rsidR="00EB41FC">
        <w:rPr>
          <w:rFonts w:ascii="Times New Roman" w:hAnsi="Times New Roman" w:cs="Times New Roman"/>
          <w:sz w:val="24"/>
          <w:szCs w:val="24"/>
          <w:shd w:val="clear" w:color="auto" w:fill="FFFFFF"/>
        </w:rPr>
        <w:t xml:space="preserve"> Campeonato Paraense de LM: </w:t>
      </w:r>
      <w:r w:rsidR="005F4B40">
        <w:rPr>
          <w:rFonts w:ascii="Times New Roman" w:hAnsi="Times New Roman" w:cs="Times New Roman"/>
          <w:sz w:val="24"/>
          <w:szCs w:val="24"/>
          <w:shd w:val="clear" w:color="auto" w:fill="FFFFFF"/>
        </w:rPr>
        <w:t xml:space="preserve">no dia único de </w:t>
      </w:r>
      <w:r w:rsidR="005F4B40" w:rsidRPr="005F4B40">
        <w:rPr>
          <w:rFonts w:ascii="Times New Roman" w:hAnsi="Times New Roman" w:cs="Times New Roman"/>
          <w:i/>
          <w:sz w:val="24"/>
          <w:szCs w:val="24"/>
          <w:shd w:val="clear" w:color="auto" w:fill="FFFFFF"/>
        </w:rPr>
        <w:t>11 de junho</w:t>
      </w:r>
      <w:r w:rsidR="005F4B40">
        <w:rPr>
          <w:rFonts w:ascii="Times New Roman" w:hAnsi="Times New Roman" w:cs="Times New Roman"/>
          <w:i/>
          <w:sz w:val="24"/>
          <w:szCs w:val="24"/>
          <w:shd w:val="clear" w:color="auto" w:fill="FFFFFF"/>
        </w:rPr>
        <w:t xml:space="preserve"> de 2022</w:t>
      </w:r>
      <w:r w:rsidR="005F4B40">
        <w:rPr>
          <w:rFonts w:ascii="Times New Roman" w:hAnsi="Times New Roman" w:cs="Times New Roman"/>
          <w:sz w:val="24"/>
          <w:szCs w:val="24"/>
          <w:shd w:val="clear" w:color="auto" w:fill="FFFFFF"/>
        </w:rPr>
        <w:t>, no município de Muaná.</w:t>
      </w:r>
    </w:p>
    <w:p w:rsidR="005F4B40" w:rsidRPr="005F4B40" w:rsidRDefault="005F4B40" w:rsidP="008C4EE9">
      <w:pPr>
        <w:spacing w:line="360" w:lineRule="auto"/>
        <w:rPr>
          <w:rFonts w:ascii="Times New Roman" w:hAnsi="Times New Roman" w:cs="Times New Roman"/>
          <w:sz w:val="24"/>
          <w:szCs w:val="24"/>
          <w:shd w:val="clear" w:color="auto" w:fill="FFFFFF"/>
        </w:rPr>
      </w:pPr>
    </w:p>
    <w:p w:rsidR="0087189F" w:rsidRDefault="008C4EE9" w:rsidP="000C5DC2">
      <w:pPr>
        <w:spacing w:line="360" w:lineRule="auto"/>
        <w:rPr>
          <w:rFonts w:ascii="Times New Roman" w:hAnsi="Times New Roman" w:cs="Times New Roman"/>
          <w:sz w:val="24"/>
          <w:szCs w:val="24"/>
          <w:shd w:val="clear" w:color="auto" w:fill="FFFFFF"/>
        </w:rPr>
      </w:pPr>
      <w:r w:rsidRPr="008C4EE9">
        <w:rPr>
          <w:rFonts w:ascii="Times New Roman" w:hAnsi="Times New Roman" w:cs="Times New Roman"/>
          <w:b/>
          <w:sz w:val="24"/>
          <w:szCs w:val="24"/>
          <w:shd w:val="clear" w:color="auto" w:fill="FFFFFF"/>
        </w:rPr>
        <w:t>Resultados</w:t>
      </w:r>
      <w:r w:rsidR="000C5DC2" w:rsidRPr="00186B7A">
        <w:rPr>
          <w:rFonts w:ascii="Times New Roman" w:hAnsi="Times New Roman" w:cs="Times New Roman"/>
          <w:sz w:val="24"/>
          <w:szCs w:val="24"/>
          <w:shd w:val="clear" w:color="auto" w:fill="FFFFFF"/>
        </w:rPr>
        <w:t xml:space="preserve"> </w:t>
      </w:r>
    </w:p>
    <w:p w:rsidR="0087189F" w:rsidRDefault="002F1359" w:rsidP="000C5DC2">
      <w:pPr>
        <w:spacing w:line="360" w:lineRule="auto"/>
        <w:rPr>
          <w:rFonts w:ascii="Times New Roman" w:hAnsi="Times New Roman" w:cs="Times New Roman"/>
          <w:sz w:val="24"/>
          <w:szCs w:val="24"/>
          <w:shd w:val="clear" w:color="auto" w:fill="FFFFFF"/>
        </w:rPr>
      </w:pPr>
      <w:r w:rsidRPr="002F1359">
        <w:rPr>
          <w:rFonts w:ascii="Times New Roman" w:hAnsi="Times New Roman" w:cs="Times New Roman"/>
          <w:b/>
          <w:i/>
          <w:sz w:val="24"/>
          <w:szCs w:val="24"/>
          <w:shd w:val="clear" w:color="auto" w:fill="FFFFFF"/>
        </w:rPr>
        <w:t>I</w:t>
      </w:r>
      <w:r w:rsidR="000C5DC2" w:rsidRPr="002F1359">
        <w:rPr>
          <w:rFonts w:ascii="Times New Roman" w:hAnsi="Times New Roman" w:cs="Times New Roman"/>
          <w:b/>
          <w:i/>
          <w:sz w:val="24"/>
          <w:szCs w:val="24"/>
          <w:shd w:val="clear" w:color="auto" w:fill="FFFFFF"/>
        </w:rPr>
        <w:t>kindene</w:t>
      </w:r>
      <w:r>
        <w:rPr>
          <w:rFonts w:ascii="Times New Roman" w:hAnsi="Times New Roman" w:cs="Times New Roman"/>
          <w:sz w:val="24"/>
          <w:szCs w:val="24"/>
          <w:shd w:val="clear" w:color="auto" w:fill="FFFFFF"/>
        </w:rPr>
        <w:t xml:space="preserve">. Ou </w:t>
      </w:r>
      <w:r w:rsidR="000C5DC2" w:rsidRPr="0087189F">
        <w:rPr>
          <w:rFonts w:ascii="Times New Roman" w:hAnsi="Times New Roman" w:cs="Times New Roman"/>
          <w:i/>
          <w:sz w:val="24"/>
          <w:szCs w:val="24"/>
          <w:shd w:val="clear" w:color="auto" w:fill="FFFFFF"/>
        </w:rPr>
        <w:t>ikindene hekugu</w:t>
      </w:r>
      <w:r w:rsidR="000C5DC2" w:rsidRPr="00186B7A">
        <w:rPr>
          <w:rFonts w:ascii="Times New Roman" w:hAnsi="Times New Roman" w:cs="Times New Roman"/>
          <w:sz w:val="24"/>
          <w:szCs w:val="24"/>
          <w:shd w:val="clear" w:color="auto" w:fill="FFFFFF"/>
        </w:rPr>
        <w:t>, é praticad</w:t>
      </w:r>
      <w:r w:rsidR="0087189F">
        <w:rPr>
          <w:rFonts w:ascii="Times New Roman" w:hAnsi="Times New Roman" w:cs="Times New Roman"/>
          <w:sz w:val="24"/>
          <w:szCs w:val="24"/>
          <w:shd w:val="clear" w:color="auto" w:fill="FFFFFF"/>
        </w:rPr>
        <w:t>o</w:t>
      </w:r>
      <w:r w:rsidR="000C5DC2" w:rsidRPr="00186B7A">
        <w:rPr>
          <w:rFonts w:ascii="Times New Roman" w:hAnsi="Times New Roman" w:cs="Times New Roman"/>
          <w:sz w:val="24"/>
          <w:szCs w:val="24"/>
          <w:shd w:val="clear" w:color="auto" w:fill="FFFFFF"/>
        </w:rPr>
        <w:t xml:space="preserve"> por indígenas do Território indígena do Alto Xingu, localizado no Estado do Mato Grosso, na porção sul da Amazônia brasileira. Há pouco material sobre esse modo de lutar-ritualizar, sendo mais recente a</w:t>
      </w:r>
      <w:r w:rsidR="00034937">
        <w:rPr>
          <w:rFonts w:ascii="Times New Roman" w:hAnsi="Times New Roman" w:cs="Times New Roman"/>
          <w:sz w:val="24"/>
          <w:szCs w:val="24"/>
          <w:shd w:val="clear" w:color="auto" w:fill="FFFFFF"/>
        </w:rPr>
        <w:t xml:space="preserve"> dissertação de Avelar (2010), a </w:t>
      </w:r>
      <w:r w:rsidR="000C5DC2" w:rsidRPr="00186B7A">
        <w:rPr>
          <w:rFonts w:ascii="Times New Roman" w:hAnsi="Times New Roman" w:cs="Times New Roman"/>
          <w:sz w:val="24"/>
          <w:szCs w:val="24"/>
          <w:shd w:val="clear" w:color="auto" w:fill="FFFFFF"/>
        </w:rPr>
        <w:t xml:space="preserve"> tese de Carlos Eduardo Costa (2013) e a</w:t>
      </w:r>
      <w:r w:rsidR="00034937">
        <w:rPr>
          <w:rFonts w:ascii="Times New Roman" w:hAnsi="Times New Roman" w:cs="Times New Roman"/>
          <w:sz w:val="24"/>
          <w:szCs w:val="24"/>
          <w:shd w:val="clear" w:color="auto" w:fill="FFFFFF"/>
        </w:rPr>
        <w:t xml:space="preserve"> dissertação</w:t>
      </w:r>
      <w:r w:rsidR="000C5DC2" w:rsidRPr="00186B7A">
        <w:rPr>
          <w:rFonts w:ascii="Times New Roman" w:hAnsi="Times New Roman" w:cs="Times New Roman"/>
          <w:sz w:val="24"/>
          <w:szCs w:val="24"/>
          <w:shd w:val="clear" w:color="auto" w:fill="FFFFFF"/>
        </w:rPr>
        <w:t xml:space="preserve"> de Leandro Paiva </w:t>
      </w:r>
      <w:r w:rsidR="000C5DC2" w:rsidRPr="00186B7A">
        <w:rPr>
          <w:rFonts w:ascii="Times New Roman" w:hAnsi="Times New Roman" w:cs="Times New Roman"/>
          <w:sz w:val="24"/>
          <w:szCs w:val="24"/>
          <w:shd w:val="clear" w:color="auto" w:fill="FFFFFF"/>
        </w:rPr>
        <w:lastRenderedPageBreak/>
        <w:t xml:space="preserve">(2021), </w:t>
      </w:r>
      <w:r w:rsidR="0087189F">
        <w:rPr>
          <w:rFonts w:ascii="Times New Roman" w:hAnsi="Times New Roman" w:cs="Times New Roman"/>
          <w:sz w:val="24"/>
          <w:szCs w:val="24"/>
          <w:shd w:val="clear" w:color="auto" w:fill="FFFFFF"/>
        </w:rPr>
        <w:t xml:space="preserve">que desenvolveram </w:t>
      </w:r>
      <w:r w:rsidR="000C5DC2" w:rsidRPr="00186B7A">
        <w:rPr>
          <w:rFonts w:ascii="Times New Roman" w:hAnsi="Times New Roman" w:cs="Times New Roman"/>
          <w:sz w:val="24"/>
          <w:szCs w:val="24"/>
          <w:shd w:val="clear" w:color="auto" w:fill="FFFFFF"/>
        </w:rPr>
        <w:t>aspectos etnográficos e etnoarqueológicos, rela</w:t>
      </w:r>
      <w:r w:rsidR="0087189F">
        <w:rPr>
          <w:rFonts w:ascii="Times New Roman" w:hAnsi="Times New Roman" w:cs="Times New Roman"/>
          <w:sz w:val="24"/>
          <w:szCs w:val="24"/>
          <w:shd w:val="clear" w:color="auto" w:fill="FFFFFF"/>
        </w:rPr>
        <w:t>cionado com os mitos, os ritos</w:t>
      </w:r>
      <w:r w:rsidR="000C5DC2" w:rsidRPr="00186B7A">
        <w:rPr>
          <w:rFonts w:ascii="Times New Roman" w:hAnsi="Times New Roman" w:cs="Times New Roman"/>
          <w:sz w:val="24"/>
          <w:szCs w:val="24"/>
          <w:shd w:val="clear" w:color="auto" w:fill="FFFFFF"/>
        </w:rPr>
        <w:t xml:space="preserve"> e o lúdico desta expressão do lutar. </w:t>
      </w:r>
      <w:r w:rsidR="0087189F">
        <w:rPr>
          <w:rFonts w:ascii="Times New Roman" w:hAnsi="Times New Roman" w:cs="Times New Roman"/>
          <w:sz w:val="24"/>
          <w:szCs w:val="24"/>
          <w:shd w:val="clear" w:color="auto" w:fill="FFFFFF"/>
        </w:rPr>
        <w:t>Esse material foi estudado intensivamente e se realiza aproximações com o território e seus povos.</w:t>
      </w:r>
    </w:p>
    <w:p w:rsidR="00562EA0" w:rsidRDefault="00562EA0" w:rsidP="000C5DC2">
      <w:pPr>
        <w:spacing w:line="360" w:lineRule="auto"/>
        <w:rPr>
          <w:rFonts w:ascii="Times New Roman" w:hAnsi="Times New Roman" w:cs="Times New Roman"/>
          <w:sz w:val="24"/>
          <w:szCs w:val="24"/>
          <w:shd w:val="clear" w:color="auto" w:fill="FFFFFF"/>
        </w:rPr>
      </w:pPr>
    </w:p>
    <w:p w:rsidR="0087189F" w:rsidRDefault="002F1359" w:rsidP="000C5DC2">
      <w:pPr>
        <w:spacing w:line="360" w:lineRule="auto"/>
        <w:rPr>
          <w:rFonts w:ascii="Times New Roman" w:hAnsi="Times New Roman" w:cs="Times New Roman"/>
          <w:sz w:val="24"/>
          <w:szCs w:val="24"/>
          <w:shd w:val="clear" w:color="auto" w:fill="FFFFFF"/>
        </w:rPr>
      </w:pPr>
      <w:r w:rsidRPr="002F1359">
        <w:rPr>
          <w:rFonts w:ascii="Times New Roman" w:hAnsi="Times New Roman" w:cs="Times New Roman"/>
          <w:b/>
          <w:i/>
          <w:sz w:val="24"/>
          <w:szCs w:val="24"/>
          <w:shd w:val="clear" w:color="auto" w:fill="FFFFFF"/>
        </w:rPr>
        <w:t>Piãguá</w:t>
      </w:r>
      <w:r>
        <w:rPr>
          <w:rFonts w:ascii="Times New Roman" w:hAnsi="Times New Roman" w:cs="Times New Roman"/>
          <w:sz w:val="24"/>
          <w:szCs w:val="24"/>
          <w:shd w:val="clear" w:color="auto" w:fill="FFFFFF"/>
        </w:rPr>
        <w:t xml:space="preserve">. </w:t>
      </w:r>
      <w:r w:rsidR="00CE75AB">
        <w:rPr>
          <w:rFonts w:ascii="Times New Roman" w:hAnsi="Times New Roman" w:cs="Times New Roman"/>
          <w:sz w:val="24"/>
          <w:szCs w:val="24"/>
          <w:shd w:val="clear" w:color="auto" w:fill="FFFFFF"/>
        </w:rPr>
        <w:t>A</w:t>
      </w:r>
      <w:r w:rsidR="0087189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agarrada </w:t>
      </w:r>
      <w:r w:rsidR="0087189F">
        <w:rPr>
          <w:rFonts w:ascii="Times New Roman" w:hAnsi="Times New Roman" w:cs="Times New Roman"/>
          <w:sz w:val="24"/>
          <w:szCs w:val="24"/>
          <w:shd w:val="clear" w:color="auto" w:fill="FFFFFF"/>
        </w:rPr>
        <w:t xml:space="preserve">corporal do </w:t>
      </w:r>
      <w:r w:rsidR="0087189F" w:rsidRPr="0087189F">
        <w:rPr>
          <w:rFonts w:ascii="Times New Roman" w:hAnsi="Times New Roman" w:cs="Times New Roman"/>
          <w:i/>
          <w:sz w:val="24"/>
          <w:szCs w:val="24"/>
          <w:shd w:val="clear" w:color="auto" w:fill="FFFFFF"/>
        </w:rPr>
        <w:t>piã</w:t>
      </w:r>
      <w:r w:rsidR="000C5DC2" w:rsidRPr="0087189F">
        <w:rPr>
          <w:rFonts w:ascii="Times New Roman" w:hAnsi="Times New Roman" w:cs="Times New Roman"/>
          <w:i/>
          <w:sz w:val="24"/>
          <w:szCs w:val="24"/>
          <w:shd w:val="clear" w:color="auto" w:fill="FFFFFF"/>
        </w:rPr>
        <w:t>guá</w:t>
      </w:r>
      <w:r w:rsidR="000C5DC2" w:rsidRPr="00186B7A">
        <w:rPr>
          <w:rFonts w:ascii="Times New Roman" w:hAnsi="Times New Roman" w:cs="Times New Roman"/>
          <w:sz w:val="24"/>
          <w:szCs w:val="24"/>
          <w:shd w:val="clear" w:color="auto" w:fill="FFFFFF"/>
        </w:rPr>
        <w:t xml:space="preserve"> dos indígenas Maraguá do Estado do Amazonas, </w:t>
      </w:r>
      <w:r w:rsidR="0087189F">
        <w:rPr>
          <w:rFonts w:ascii="Times New Roman" w:hAnsi="Times New Roman" w:cs="Times New Roman"/>
          <w:sz w:val="24"/>
          <w:szCs w:val="24"/>
          <w:shd w:val="clear" w:color="auto" w:fill="FFFFFF"/>
        </w:rPr>
        <w:t xml:space="preserve">é uma modalidade </w:t>
      </w:r>
      <w:r w:rsidR="000C5DC2" w:rsidRPr="00186B7A">
        <w:rPr>
          <w:rFonts w:ascii="Times New Roman" w:hAnsi="Times New Roman" w:cs="Times New Roman"/>
          <w:sz w:val="24"/>
          <w:szCs w:val="24"/>
          <w:shd w:val="clear" w:color="auto" w:fill="FFFFFF"/>
        </w:rPr>
        <w:t xml:space="preserve">totalmente desconhecida pelo público leigo e acadêmico, até então. </w:t>
      </w:r>
      <w:r w:rsidR="0087189F">
        <w:rPr>
          <w:rFonts w:ascii="Times New Roman" w:hAnsi="Times New Roman" w:cs="Times New Roman"/>
          <w:sz w:val="24"/>
          <w:szCs w:val="24"/>
          <w:shd w:val="clear" w:color="auto" w:fill="FFFFFF"/>
        </w:rPr>
        <w:t>É somente na</w:t>
      </w:r>
      <w:r w:rsidR="000C5DC2" w:rsidRPr="00186B7A">
        <w:rPr>
          <w:rFonts w:ascii="Times New Roman" w:hAnsi="Times New Roman" w:cs="Times New Roman"/>
          <w:sz w:val="24"/>
          <w:szCs w:val="24"/>
          <w:shd w:val="clear" w:color="auto" w:fill="FFFFFF"/>
        </w:rPr>
        <w:t xml:space="preserve"> dissertação de mestrado de Núbia Lira Cintrão (2012), sobre a farinhada em território indígena (TI) Maraguá</w:t>
      </w:r>
      <w:r w:rsidR="0087189F">
        <w:rPr>
          <w:rFonts w:ascii="Times New Roman" w:hAnsi="Times New Roman" w:cs="Times New Roman"/>
          <w:sz w:val="24"/>
          <w:szCs w:val="24"/>
          <w:shd w:val="clear" w:color="auto" w:fill="FFFFFF"/>
        </w:rPr>
        <w:t xml:space="preserve">, que se encontrou </w:t>
      </w:r>
      <w:r w:rsidR="000C5DC2" w:rsidRPr="00186B7A">
        <w:rPr>
          <w:rFonts w:ascii="Times New Roman" w:hAnsi="Times New Roman" w:cs="Times New Roman"/>
          <w:sz w:val="24"/>
          <w:szCs w:val="24"/>
          <w:shd w:val="clear" w:color="auto" w:fill="FFFFFF"/>
        </w:rPr>
        <w:t>um</w:t>
      </w:r>
      <w:r w:rsidR="0087189F">
        <w:rPr>
          <w:rFonts w:ascii="Times New Roman" w:hAnsi="Times New Roman" w:cs="Times New Roman"/>
          <w:sz w:val="24"/>
          <w:szCs w:val="24"/>
          <w:shd w:val="clear" w:color="auto" w:fill="FFFFFF"/>
        </w:rPr>
        <w:t>a</w:t>
      </w:r>
      <w:r w:rsidR="000C5DC2" w:rsidRPr="00186B7A">
        <w:rPr>
          <w:rFonts w:ascii="Times New Roman" w:hAnsi="Times New Roman" w:cs="Times New Roman"/>
          <w:sz w:val="24"/>
          <w:szCs w:val="24"/>
          <w:shd w:val="clear" w:color="auto" w:fill="FFFFFF"/>
        </w:rPr>
        <w:t xml:space="preserve"> rar</w:t>
      </w:r>
      <w:r w:rsidR="0087189F">
        <w:rPr>
          <w:rFonts w:ascii="Times New Roman" w:hAnsi="Times New Roman" w:cs="Times New Roman"/>
          <w:sz w:val="24"/>
          <w:szCs w:val="24"/>
          <w:shd w:val="clear" w:color="auto" w:fill="FFFFFF"/>
        </w:rPr>
        <w:t xml:space="preserve">a </w:t>
      </w:r>
      <w:r w:rsidR="000C5DC2" w:rsidRPr="00186B7A">
        <w:rPr>
          <w:rFonts w:ascii="Times New Roman" w:hAnsi="Times New Roman" w:cs="Times New Roman"/>
          <w:sz w:val="24"/>
          <w:szCs w:val="24"/>
          <w:shd w:val="clear" w:color="auto" w:fill="FFFFFF"/>
        </w:rPr>
        <w:t>menção à manifestação cultural d</w:t>
      </w:r>
      <w:r w:rsidR="0087189F">
        <w:rPr>
          <w:rFonts w:ascii="Times New Roman" w:hAnsi="Times New Roman" w:cs="Times New Roman"/>
          <w:sz w:val="24"/>
          <w:szCs w:val="24"/>
          <w:shd w:val="clear" w:color="auto" w:fill="FFFFFF"/>
        </w:rPr>
        <w:t>esta</w:t>
      </w:r>
      <w:r w:rsidR="000C5DC2" w:rsidRPr="00186B7A">
        <w:rPr>
          <w:rFonts w:ascii="Times New Roman" w:hAnsi="Times New Roman" w:cs="Times New Roman"/>
          <w:sz w:val="24"/>
          <w:szCs w:val="24"/>
          <w:shd w:val="clear" w:color="auto" w:fill="FFFFFF"/>
        </w:rPr>
        <w:t xml:space="preserve"> luta. Desconhecida mesmo entre estudiosos d</w:t>
      </w:r>
      <w:r w:rsidR="0087189F">
        <w:rPr>
          <w:rFonts w:ascii="Times New Roman" w:hAnsi="Times New Roman" w:cs="Times New Roman"/>
          <w:sz w:val="24"/>
          <w:szCs w:val="24"/>
          <w:shd w:val="clear" w:color="auto" w:fill="FFFFFF"/>
        </w:rPr>
        <w:t>e</w:t>
      </w:r>
      <w:r w:rsidR="000C5DC2" w:rsidRPr="00186B7A">
        <w:rPr>
          <w:rFonts w:ascii="Times New Roman" w:hAnsi="Times New Roman" w:cs="Times New Roman"/>
          <w:sz w:val="24"/>
          <w:szCs w:val="24"/>
          <w:shd w:val="clear" w:color="auto" w:fill="FFFFFF"/>
        </w:rPr>
        <w:t xml:space="preserve"> lutas corporais em ciências do esporte e educação física, muito menos citada como luta indígena na Base Nacional Comum Curricular</w:t>
      </w:r>
      <w:r w:rsidR="0087189F">
        <w:rPr>
          <w:rFonts w:ascii="Times New Roman" w:hAnsi="Times New Roman" w:cs="Times New Roman"/>
          <w:sz w:val="24"/>
          <w:szCs w:val="24"/>
          <w:shd w:val="clear" w:color="auto" w:fill="FFFFFF"/>
        </w:rPr>
        <w:t xml:space="preserve"> (BNCC)</w:t>
      </w:r>
      <w:r w:rsidR="000C5DC2" w:rsidRPr="00186B7A">
        <w:rPr>
          <w:rFonts w:ascii="Times New Roman" w:hAnsi="Times New Roman" w:cs="Times New Roman"/>
          <w:sz w:val="24"/>
          <w:szCs w:val="24"/>
          <w:shd w:val="clear" w:color="auto" w:fill="FFFFFF"/>
        </w:rPr>
        <w:t xml:space="preserve">, como é o caso das duas outras modalidades aqui em estudo. </w:t>
      </w:r>
      <w:r w:rsidR="0087189F">
        <w:rPr>
          <w:rFonts w:ascii="Times New Roman" w:hAnsi="Times New Roman" w:cs="Times New Roman"/>
          <w:sz w:val="24"/>
          <w:szCs w:val="24"/>
          <w:shd w:val="clear" w:color="auto" w:fill="FFFFFF"/>
        </w:rPr>
        <w:t xml:space="preserve">Importante, também, a aquisição, leitura e contato com a </w:t>
      </w:r>
      <w:r w:rsidR="000C5DC2" w:rsidRPr="00186B7A">
        <w:rPr>
          <w:rFonts w:ascii="Times New Roman" w:hAnsi="Times New Roman" w:cs="Times New Roman"/>
          <w:sz w:val="24"/>
          <w:szCs w:val="24"/>
          <w:shd w:val="clear" w:color="auto" w:fill="FFFFFF"/>
        </w:rPr>
        <w:t xml:space="preserve">literatura </w:t>
      </w:r>
      <w:r w:rsidR="0087189F">
        <w:rPr>
          <w:rFonts w:ascii="Times New Roman" w:hAnsi="Times New Roman" w:cs="Times New Roman"/>
          <w:sz w:val="24"/>
          <w:szCs w:val="24"/>
          <w:shd w:val="clear" w:color="auto" w:fill="FFFFFF"/>
        </w:rPr>
        <w:t xml:space="preserve">do </w:t>
      </w:r>
      <w:r w:rsidR="000C5DC2" w:rsidRPr="00186B7A">
        <w:rPr>
          <w:rFonts w:ascii="Times New Roman" w:hAnsi="Times New Roman" w:cs="Times New Roman"/>
          <w:sz w:val="24"/>
          <w:szCs w:val="24"/>
          <w:shd w:val="clear" w:color="auto" w:fill="FFFFFF"/>
        </w:rPr>
        <w:t>escritor maraguá/saterê</w:t>
      </w:r>
      <w:r w:rsidR="0087189F">
        <w:rPr>
          <w:rFonts w:ascii="Times New Roman" w:hAnsi="Times New Roman" w:cs="Times New Roman"/>
          <w:sz w:val="24"/>
          <w:szCs w:val="24"/>
          <w:shd w:val="clear" w:color="auto" w:fill="FFFFFF"/>
        </w:rPr>
        <w:t>-</w:t>
      </w:r>
      <w:r w:rsidR="000C5DC2" w:rsidRPr="00186B7A">
        <w:rPr>
          <w:rFonts w:ascii="Times New Roman" w:hAnsi="Times New Roman" w:cs="Times New Roman"/>
          <w:sz w:val="24"/>
          <w:szCs w:val="24"/>
          <w:shd w:val="clear" w:color="auto" w:fill="FFFFFF"/>
        </w:rPr>
        <w:t xml:space="preserve">mawé Yaguarê Yamã, em especial o seu livro entitulado </w:t>
      </w:r>
      <w:r w:rsidR="000C5DC2" w:rsidRPr="005F4B40">
        <w:rPr>
          <w:rFonts w:ascii="Times New Roman" w:hAnsi="Times New Roman" w:cs="Times New Roman"/>
          <w:i/>
          <w:sz w:val="24"/>
          <w:szCs w:val="24"/>
          <w:shd w:val="clear" w:color="auto" w:fill="FFFFFF"/>
        </w:rPr>
        <w:t>Maraguápéyára</w:t>
      </w:r>
      <w:r w:rsidR="000C5DC2" w:rsidRPr="00186B7A">
        <w:rPr>
          <w:rFonts w:ascii="Times New Roman" w:hAnsi="Times New Roman" w:cs="Times New Roman"/>
          <w:sz w:val="24"/>
          <w:szCs w:val="24"/>
          <w:shd w:val="clear" w:color="auto" w:fill="FFFFFF"/>
        </w:rPr>
        <w:t xml:space="preserve"> (2014)</w:t>
      </w:r>
      <w:r w:rsidR="0087189F">
        <w:rPr>
          <w:rFonts w:ascii="Times New Roman" w:hAnsi="Times New Roman" w:cs="Times New Roman"/>
          <w:sz w:val="24"/>
          <w:szCs w:val="24"/>
          <w:shd w:val="clear" w:color="auto" w:fill="FFFFFF"/>
        </w:rPr>
        <w:t>,</w:t>
      </w:r>
      <w:r w:rsidR="000C5DC2" w:rsidRPr="00186B7A">
        <w:rPr>
          <w:rFonts w:ascii="Times New Roman" w:hAnsi="Times New Roman" w:cs="Times New Roman"/>
          <w:sz w:val="24"/>
          <w:szCs w:val="24"/>
          <w:shd w:val="clear" w:color="auto" w:fill="FFFFFF"/>
        </w:rPr>
        <w:t xml:space="preserve"> no qual há uma breve descrição da luta chamada de piãguá, e toda sua função ancestral de ritos de poder, que foi modificada até sua versão contemporânea, reduzida ao </w:t>
      </w:r>
      <w:r w:rsidR="0087189F">
        <w:rPr>
          <w:rFonts w:ascii="Times New Roman" w:hAnsi="Times New Roman" w:cs="Times New Roman"/>
          <w:sz w:val="24"/>
          <w:szCs w:val="24"/>
          <w:shd w:val="clear" w:color="auto" w:fill="FFFFFF"/>
        </w:rPr>
        <w:t xml:space="preserve">contexto de </w:t>
      </w:r>
      <w:r w:rsidR="000C5DC2" w:rsidRPr="00186B7A">
        <w:rPr>
          <w:rFonts w:ascii="Times New Roman" w:hAnsi="Times New Roman" w:cs="Times New Roman"/>
          <w:sz w:val="24"/>
          <w:szCs w:val="24"/>
          <w:shd w:val="clear" w:color="auto" w:fill="FFFFFF"/>
        </w:rPr>
        <w:t xml:space="preserve">ritual-lazer. </w:t>
      </w:r>
    </w:p>
    <w:p w:rsidR="00562EA0" w:rsidRDefault="00562EA0" w:rsidP="000C5DC2">
      <w:pPr>
        <w:spacing w:line="360" w:lineRule="auto"/>
        <w:rPr>
          <w:rFonts w:ascii="Times New Roman" w:hAnsi="Times New Roman" w:cs="Times New Roman"/>
          <w:sz w:val="24"/>
          <w:szCs w:val="24"/>
          <w:shd w:val="clear" w:color="auto" w:fill="FFFFFF"/>
        </w:rPr>
      </w:pPr>
    </w:p>
    <w:p w:rsidR="002F1359" w:rsidRDefault="002F1359" w:rsidP="000C5DC2">
      <w:pPr>
        <w:spacing w:line="360" w:lineRule="auto"/>
        <w:rPr>
          <w:rFonts w:ascii="Times New Roman" w:hAnsi="Times New Roman" w:cs="Times New Roman"/>
          <w:sz w:val="24"/>
          <w:szCs w:val="24"/>
          <w:shd w:val="clear" w:color="auto" w:fill="FFFFFF"/>
        </w:rPr>
      </w:pPr>
      <w:r w:rsidRPr="002F1359">
        <w:rPr>
          <w:rFonts w:ascii="Times New Roman" w:hAnsi="Times New Roman" w:cs="Times New Roman"/>
          <w:b/>
          <w:i/>
          <w:sz w:val="24"/>
          <w:szCs w:val="24"/>
          <w:shd w:val="clear" w:color="auto" w:fill="FFFFFF"/>
        </w:rPr>
        <w:t>Marajoara</w:t>
      </w:r>
      <w:r>
        <w:rPr>
          <w:rFonts w:ascii="Times New Roman" w:hAnsi="Times New Roman" w:cs="Times New Roman"/>
          <w:sz w:val="24"/>
          <w:szCs w:val="24"/>
          <w:shd w:val="clear" w:color="auto" w:fill="FFFFFF"/>
        </w:rPr>
        <w:t>. C</w:t>
      </w:r>
      <w:r w:rsidR="000C5DC2" w:rsidRPr="00186B7A">
        <w:rPr>
          <w:rFonts w:ascii="Times New Roman" w:hAnsi="Times New Roman" w:cs="Times New Roman"/>
          <w:sz w:val="24"/>
          <w:szCs w:val="24"/>
          <w:shd w:val="clear" w:color="auto" w:fill="FFFFFF"/>
        </w:rPr>
        <w:t>om coleta de dados avançada, com indas e vindas aos territórios remotos do arquipélago do Marajó, com o estudo das primeiras obras, como a</w:t>
      </w:r>
      <w:r>
        <w:rPr>
          <w:rFonts w:ascii="Times New Roman" w:hAnsi="Times New Roman" w:cs="Times New Roman"/>
          <w:sz w:val="24"/>
          <w:szCs w:val="24"/>
          <w:shd w:val="clear" w:color="auto" w:fill="FFFFFF"/>
        </w:rPr>
        <w:t>s</w:t>
      </w:r>
      <w:r w:rsidR="000C5DC2" w:rsidRPr="00186B7A">
        <w:rPr>
          <w:rFonts w:ascii="Times New Roman" w:hAnsi="Times New Roman" w:cs="Times New Roman"/>
          <w:sz w:val="24"/>
          <w:szCs w:val="24"/>
          <w:shd w:val="clear" w:color="auto" w:fill="FFFFFF"/>
        </w:rPr>
        <w:t xml:space="preserve"> pioneira</w:t>
      </w:r>
      <w:r>
        <w:rPr>
          <w:rFonts w:ascii="Times New Roman" w:hAnsi="Times New Roman" w:cs="Times New Roman"/>
          <w:sz w:val="24"/>
          <w:szCs w:val="24"/>
          <w:shd w:val="clear" w:color="auto" w:fill="FFFFFF"/>
        </w:rPr>
        <w:t>s de</w:t>
      </w:r>
      <w:r w:rsidR="000C5DC2" w:rsidRPr="00186B7A">
        <w:rPr>
          <w:rFonts w:ascii="Times New Roman" w:hAnsi="Times New Roman" w:cs="Times New Roman"/>
          <w:sz w:val="24"/>
          <w:szCs w:val="24"/>
          <w:shd w:val="clear" w:color="auto" w:fill="FFFFFF"/>
        </w:rPr>
        <w:t xml:space="preserve"> José Wildemar Paiva de Assis </w:t>
      </w:r>
      <w:r w:rsidR="004A747B">
        <w:rPr>
          <w:rFonts w:ascii="Times New Roman" w:hAnsi="Times New Roman" w:cs="Times New Roman"/>
          <w:sz w:val="24"/>
          <w:szCs w:val="24"/>
          <w:shd w:val="clear" w:color="auto" w:fill="FFFFFF"/>
        </w:rPr>
        <w:t xml:space="preserve">e Fernando Pereira de Jesus </w:t>
      </w:r>
      <w:r w:rsidR="000C5DC2" w:rsidRPr="00186B7A">
        <w:rPr>
          <w:rFonts w:ascii="Times New Roman" w:hAnsi="Times New Roman" w:cs="Times New Roman"/>
          <w:sz w:val="24"/>
          <w:szCs w:val="24"/>
          <w:shd w:val="clear" w:color="auto" w:fill="FFFFFF"/>
        </w:rPr>
        <w:t>(1997</w:t>
      </w:r>
      <w:r w:rsidR="004A747B">
        <w:rPr>
          <w:rFonts w:ascii="Times New Roman" w:hAnsi="Times New Roman" w:cs="Times New Roman"/>
          <w:sz w:val="24"/>
          <w:szCs w:val="24"/>
          <w:shd w:val="clear" w:color="auto" w:fill="FFFFFF"/>
        </w:rPr>
        <w:t>) e Assis (</w:t>
      </w:r>
      <w:r>
        <w:rPr>
          <w:rFonts w:ascii="Times New Roman" w:hAnsi="Times New Roman" w:cs="Times New Roman"/>
          <w:sz w:val="24"/>
          <w:szCs w:val="24"/>
          <w:shd w:val="clear" w:color="auto" w:fill="FFFFFF"/>
        </w:rPr>
        <w:t>2010</w:t>
      </w:r>
      <w:r w:rsidR="000C5DC2" w:rsidRPr="00186B7A">
        <w:rPr>
          <w:rFonts w:ascii="Times New Roman" w:hAnsi="Times New Roman" w:cs="Times New Roman"/>
          <w:sz w:val="24"/>
          <w:szCs w:val="24"/>
          <w:shd w:val="clear" w:color="auto" w:fill="FFFFFF"/>
        </w:rPr>
        <w:t>) até as comunicações recentes, e crescentes</w:t>
      </w:r>
      <w:r w:rsidR="00FF1E79">
        <w:rPr>
          <w:rFonts w:ascii="Times New Roman" w:hAnsi="Times New Roman" w:cs="Times New Roman"/>
          <w:sz w:val="24"/>
          <w:szCs w:val="24"/>
          <w:shd w:val="clear" w:color="auto" w:fill="FFFFFF"/>
        </w:rPr>
        <w:t>,</w:t>
      </w:r>
      <w:r w:rsidR="000C5DC2" w:rsidRPr="00186B7A">
        <w:rPr>
          <w:rFonts w:ascii="Times New Roman" w:hAnsi="Times New Roman" w:cs="Times New Roman"/>
          <w:sz w:val="24"/>
          <w:szCs w:val="24"/>
          <w:shd w:val="clear" w:color="auto" w:fill="FFFFFF"/>
        </w:rPr>
        <w:t xml:space="preserve"> sobre a </w:t>
      </w:r>
      <w:r w:rsidR="00FF1E79">
        <w:rPr>
          <w:rFonts w:ascii="Times New Roman" w:hAnsi="Times New Roman" w:cs="Times New Roman"/>
          <w:sz w:val="24"/>
          <w:szCs w:val="24"/>
          <w:shd w:val="clear" w:color="auto" w:fill="FFFFFF"/>
        </w:rPr>
        <w:t>LM</w:t>
      </w:r>
      <w:r w:rsidR="000C5DC2" w:rsidRPr="00186B7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Estive presente nos três primeiros campeonatos paraenses de LM</w:t>
      </w:r>
      <w:r w:rsidR="00FF1E79">
        <w:rPr>
          <w:rFonts w:ascii="Times New Roman" w:hAnsi="Times New Roman" w:cs="Times New Roman"/>
          <w:sz w:val="24"/>
          <w:szCs w:val="24"/>
          <w:shd w:val="clear" w:color="auto" w:fill="FFFFFF"/>
        </w:rPr>
        <w:t xml:space="preserve"> e </w:t>
      </w:r>
      <w:r>
        <w:rPr>
          <w:rFonts w:ascii="Times New Roman" w:hAnsi="Times New Roman" w:cs="Times New Roman"/>
          <w:sz w:val="24"/>
          <w:szCs w:val="24"/>
          <w:shd w:val="clear" w:color="auto" w:fill="FFFFFF"/>
        </w:rPr>
        <w:t>particip</w:t>
      </w:r>
      <w:r w:rsidR="00FF1E79">
        <w:rPr>
          <w:rFonts w:ascii="Times New Roman" w:hAnsi="Times New Roman" w:cs="Times New Roman"/>
          <w:sz w:val="24"/>
          <w:szCs w:val="24"/>
          <w:shd w:val="clear" w:color="auto" w:fill="FFFFFF"/>
        </w:rPr>
        <w:t>ei</w:t>
      </w:r>
      <w:r>
        <w:rPr>
          <w:rFonts w:ascii="Times New Roman" w:hAnsi="Times New Roman" w:cs="Times New Roman"/>
          <w:sz w:val="24"/>
          <w:szCs w:val="24"/>
          <w:shd w:val="clear" w:color="auto" w:fill="FFFFFF"/>
        </w:rPr>
        <w:t xml:space="preserve"> como lutador no evento realizado em Cachoeira do Arari, o mais antigo dentre os eventos, com premiações em dinheiro, medalhe e taças. </w:t>
      </w:r>
      <w:r w:rsidR="000C5DC2" w:rsidRPr="00186B7A">
        <w:rPr>
          <w:rFonts w:ascii="Times New Roman" w:hAnsi="Times New Roman" w:cs="Times New Roman"/>
          <w:sz w:val="24"/>
          <w:szCs w:val="24"/>
          <w:shd w:val="clear" w:color="auto" w:fill="FFFFFF"/>
        </w:rPr>
        <w:t>Assim, apresento dados sobre a agarrada</w:t>
      </w:r>
      <w:r w:rsidR="00FF1E79">
        <w:rPr>
          <w:rFonts w:ascii="Times New Roman" w:hAnsi="Times New Roman" w:cs="Times New Roman"/>
          <w:sz w:val="24"/>
          <w:szCs w:val="24"/>
          <w:shd w:val="clear" w:color="auto" w:fill="FFFFFF"/>
        </w:rPr>
        <w:t xml:space="preserve"> </w:t>
      </w:r>
      <w:r w:rsidR="000C5DC2" w:rsidRPr="00186B7A">
        <w:rPr>
          <w:rFonts w:ascii="Times New Roman" w:hAnsi="Times New Roman" w:cs="Times New Roman"/>
          <w:sz w:val="24"/>
          <w:szCs w:val="24"/>
          <w:shd w:val="clear" w:color="auto" w:fill="FFFFFF"/>
        </w:rPr>
        <w:t xml:space="preserve">marajoara, com mais de 200 anos, que recentemente se institucionaliza como esporte de rendimento e esporte escolar na </w:t>
      </w:r>
      <w:r w:rsidR="00FF1E79">
        <w:rPr>
          <w:rFonts w:ascii="Times New Roman" w:hAnsi="Times New Roman" w:cs="Times New Roman"/>
          <w:sz w:val="24"/>
          <w:szCs w:val="24"/>
          <w:shd w:val="clear" w:color="auto" w:fill="FFFFFF"/>
        </w:rPr>
        <w:t>E</w:t>
      </w:r>
      <w:r w:rsidR="000C5DC2" w:rsidRPr="00186B7A">
        <w:rPr>
          <w:rFonts w:ascii="Times New Roman" w:hAnsi="Times New Roman" w:cs="Times New Roman"/>
          <w:sz w:val="24"/>
          <w:szCs w:val="24"/>
          <w:shd w:val="clear" w:color="auto" w:fill="FFFFFF"/>
        </w:rPr>
        <w:t xml:space="preserve">ducação </w:t>
      </w:r>
      <w:r w:rsidR="00FF1E79">
        <w:rPr>
          <w:rFonts w:ascii="Times New Roman" w:hAnsi="Times New Roman" w:cs="Times New Roman"/>
          <w:sz w:val="24"/>
          <w:szCs w:val="24"/>
          <w:shd w:val="clear" w:color="auto" w:fill="FFFFFF"/>
        </w:rPr>
        <w:t>F</w:t>
      </w:r>
      <w:r w:rsidR="000C5DC2" w:rsidRPr="00186B7A">
        <w:rPr>
          <w:rFonts w:ascii="Times New Roman" w:hAnsi="Times New Roman" w:cs="Times New Roman"/>
          <w:sz w:val="24"/>
          <w:szCs w:val="24"/>
          <w:shd w:val="clear" w:color="auto" w:fill="FFFFFF"/>
        </w:rPr>
        <w:t xml:space="preserve">ísica </w:t>
      </w:r>
      <w:r w:rsidR="00FF1E79">
        <w:rPr>
          <w:rFonts w:ascii="Times New Roman" w:hAnsi="Times New Roman" w:cs="Times New Roman"/>
          <w:sz w:val="24"/>
          <w:szCs w:val="24"/>
          <w:shd w:val="clear" w:color="auto" w:fill="FFFFFF"/>
        </w:rPr>
        <w:t>E</w:t>
      </w:r>
      <w:r w:rsidR="000C5DC2" w:rsidRPr="00186B7A">
        <w:rPr>
          <w:rFonts w:ascii="Times New Roman" w:hAnsi="Times New Roman" w:cs="Times New Roman"/>
          <w:sz w:val="24"/>
          <w:szCs w:val="24"/>
          <w:shd w:val="clear" w:color="auto" w:fill="FFFFFF"/>
        </w:rPr>
        <w:t>scolar</w:t>
      </w:r>
      <w:r>
        <w:rPr>
          <w:rFonts w:ascii="Times New Roman" w:hAnsi="Times New Roman" w:cs="Times New Roman"/>
          <w:sz w:val="24"/>
          <w:szCs w:val="24"/>
          <w:shd w:val="clear" w:color="auto" w:fill="FFFFFF"/>
        </w:rPr>
        <w:t xml:space="preserve"> paraense e nacional</w:t>
      </w:r>
      <w:r w:rsidR="000C5DC2" w:rsidRPr="00186B7A">
        <w:rPr>
          <w:rFonts w:ascii="Times New Roman" w:hAnsi="Times New Roman" w:cs="Times New Roman"/>
          <w:sz w:val="24"/>
          <w:szCs w:val="24"/>
          <w:shd w:val="clear" w:color="auto" w:fill="FFFFFF"/>
        </w:rPr>
        <w:t xml:space="preserve">. </w:t>
      </w:r>
    </w:p>
    <w:p w:rsidR="000C5DC2" w:rsidRDefault="000C5DC2" w:rsidP="000C5DC2">
      <w:pPr>
        <w:spacing w:line="360" w:lineRule="auto"/>
        <w:rPr>
          <w:rFonts w:ascii="Times New Roman" w:hAnsi="Times New Roman" w:cs="Times New Roman"/>
          <w:sz w:val="24"/>
          <w:szCs w:val="24"/>
          <w:shd w:val="clear" w:color="auto" w:fill="FFFFFF"/>
        </w:rPr>
      </w:pPr>
      <w:r w:rsidRPr="00186B7A">
        <w:rPr>
          <w:rFonts w:ascii="Times New Roman" w:hAnsi="Times New Roman" w:cs="Times New Roman"/>
          <w:sz w:val="24"/>
          <w:szCs w:val="24"/>
          <w:shd w:val="clear" w:color="auto" w:fill="FFFFFF"/>
        </w:rPr>
        <w:t>Destas leituras, estudos</w:t>
      </w:r>
      <w:r w:rsidR="002F1359">
        <w:rPr>
          <w:rFonts w:ascii="Times New Roman" w:hAnsi="Times New Roman" w:cs="Times New Roman"/>
          <w:sz w:val="24"/>
          <w:szCs w:val="24"/>
          <w:shd w:val="clear" w:color="auto" w:fill="FFFFFF"/>
        </w:rPr>
        <w:t>,</w:t>
      </w:r>
      <w:r w:rsidRPr="00186B7A">
        <w:rPr>
          <w:rFonts w:ascii="Times New Roman" w:hAnsi="Times New Roman" w:cs="Times New Roman"/>
          <w:sz w:val="24"/>
          <w:szCs w:val="24"/>
          <w:shd w:val="clear" w:color="auto" w:fill="FFFFFF"/>
        </w:rPr>
        <w:t xml:space="preserve"> pesquisas</w:t>
      </w:r>
      <w:r w:rsidR="002F1359">
        <w:rPr>
          <w:rFonts w:ascii="Times New Roman" w:hAnsi="Times New Roman" w:cs="Times New Roman"/>
          <w:sz w:val="24"/>
          <w:szCs w:val="24"/>
          <w:shd w:val="clear" w:color="auto" w:fill="FFFFFF"/>
        </w:rPr>
        <w:t xml:space="preserve">, participações, viagens com recursos próprios, </w:t>
      </w:r>
      <w:r w:rsidRPr="00186B7A">
        <w:rPr>
          <w:rFonts w:ascii="Times New Roman" w:hAnsi="Times New Roman" w:cs="Times New Roman"/>
          <w:sz w:val="24"/>
          <w:szCs w:val="24"/>
          <w:shd w:val="clear" w:color="auto" w:fill="FFFFFF"/>
        </w:rPr>
        <w:t xml:space="preserve">apresento análises, interpretações e reflexões sobre modalidades de lutas agarradas brasileiras </w:t>
      </w:r>
      <w:r w:rsidR="002F1359">
        <w:rPr>
          <w:rFonts w:ascii="Times New Roman" w:hAnsi="Times New Roman" w:cs="Times New Roman"/>
          <w:sz w:val="24"/>
          <w:szCs w:val="24"/>
          <w:shd w:val="clear" w:color="auto" w:fill="FFFFFF"/>
        </w:rPr>
        <w:t xml:space="preserve">ainda </w:t>
      </w:r>
      <w:r w:rsidRPr="00186B7A">
        <w:rPr>
          <w:rFonts w:ascii="Times New Roman" w:hAnsi="Times New Roman" w:cs="Times New Roman"/>
          <w:sz w:val="24"/>
          <w:szCs w:val="24"/>
          <w:shd w:val="clear" w:color="auto" w:fill="FFFFFF"/>
        </w:rPr>
        <w:t>pouco conhecidas, e</w:t>
      </w:r>
      <w:r w:rsidR="002F1359">
        <w:rPr>
          <w:rFonts w:ascii="Times New Roman" w:hAnsi="Times New Roman" w:cs="Times New Roman"/>
          <w:sz w:val="24"/>
          <w:szCs w:val="24"/>
          <w:shd w:val="clear" w:color="auto" w:fill="FFFFFF"/>
        </w:rPr>
        <w:t xml:space="preserve"> também, </w:t>
      </w:r>
      <w:r w:rsidRPr="00186B7A">
        <w:rPr>
          <w:rFonts w:ascii="Times New Roman" w:hAnsi="Times New Roman" w:cs="Times New Roman"/>
          <w:sz w:val="24"/>
          <w:szCs w:val="24"/>
          <w:shd w:val="clear" w:color="auto" w:fill="FFFFFF"/>
        </w:rPr>
        <w:t xml:space="preserve"> como </w:t>
      </w:r>
      <w:r w:rsidR="002F1359">
        <w:rPr>
          <w:rFonts w:ascii="Times New Roman" w:hAnsi="Times New Roman" w:cs="Times New Roman"/>
          <w:sz w:val="24"/>
          <w:szCs w:val="24"/>
          <w:shd w:val="clear" w:color="auto" w:fill="FFFFFF"/>
        </w:rPr>
        <w:t xml:space="preserve">as faço importantes </w:t>
      </w:r>
      <w:r w:rsidRPr="00186B7A">
        <w:rPr>
          <w:rFonts w:ascii="Times New Roman" w:hAnsi="Times New Roman" w:cs="Times New Roman"/>
          <w:sz w:val="24"/>
          <w:szCs w:val="24"/>
          <w:shd w:val="clear" w:color="auto" w:fill="FFFFFF"/>
        </w:rPr>
        <w:t xml:space="preserve">na </w:t>
      </w:r>
      <w:r w:rsidR="002F1359">
        <w:rPr>
          <w:rFonts w:ascii="Times New Roman" w:hAnsi="Times New Roman" w:cs="Times New Roman"/>
          <w:sz w:val="24"/>
          <w:szCs w:val="24"/>
          <w:shd w:val="clear" w:color="auto" w:fill="FFFFFF"/>
        </w:rPr>
        <w:t xml:space="preserve">fase inicial da minha tese teórica-metodológica, ou seja, a já anunciada </w:t>
      </w:r>
      <w:r w:rsidRPr="00186B7A">
        <w:rPr>
          <w:rFonts w:ascii="Times New Roman" w:hAnsi="Times New Roman" w:cs="Times New Roman"/>
          <w:sz w:val="24"/>
          <w:szCs w:val="24"/>
          <w:shd w:val="clear" w:color="auto" w:fill="FFFFFF"/>
        </w:rPr>
        <w:t>construção de uma antropo-psicologia social do esporte</w:t>
      </w:r>
      <w:r w:rsidR="002F1359">
        <w:rPr>
          <w:rFonts w:ascii="Times New Roman" w:hAnsi="Times New Roman" w:cs="Times New Roman"/>
          <w:sz w:val="24"/>
          <w:szCs w:val="24"/>
          <w:shd w:val="clear" w:color="auto" w:fill="FFFFFF"/>
        </w:rPr>
        <w:t xml:space="preserve"> e as diversidades étnicas e populares</w:t>
      </w:r>
      <w:r w:rsidRPr="00186B7A">
        <w:rPr>
          <w:rFonts w:ascii="Times New Roman" w:hAnsi="Times New Roman" w:cs="Times New Roman"/>
          <w:sz w:val="24"/>
          <w:szCs w:val="24"/>
          <w:shd w:val="clear" w:color="auto" w:fill="FFFFFF"/>
        </w:rPr>
        <w:t xml:space="preserve"> dos jogos tradicionais</w:t>
      </w:r>
      <w:r w:rsidR="002F1359">
        <w:rPr>
          <w:rFonts w:ascii="Times New Roman" w:hAnsi="Times New Roman" w:cs="Times New Roman"/>
          <w:sz w:val="24"/>
          <w:szCs w:val="24"/>
          <w:shd w:val="clear" w:color="auto" w:fill="FFFFFF"/>
        </w:rPr>
        <w:t xml:space="preserve"> indígenas amazônidas </w:t>
      </w:r>
      <w:r w:rsidRPr="00186B7A">
        <w:rPr>
          <w:rFonts w:ascii="Times New Roman" w:hAnsi="Times New Roman" w:cs="Times New Roman"/>
          <w:sz w:val="24"/>
          <w:szCs w:val="24"/>
          <w:shd w:val="clear" w:color="auto" w:fill="FFFFFF"/>
        </w:rPr>
        <w:t xml:space="preserve">e das práticas esportivas e corporais dos povos e comunidades </w:t>
      </w:r>
      <w:r w:rsidR="002F1359">
        <w:rPr>
          <w:rFonts w:ascii="Times New Roman" w:hAnsi="Times New Roman" w:cs="Times New Roman"/>
          <w:sz w:val="24"/>
          <w:szCs w:val="24"/>
          <w:shd w:val="clear" w:color="auto" w:fill="FFFFFF"/>
        </w:rPr>
        <w:t>na região onde vivo e trabalho: a Amazônia</w:t>
      </w:r>
      <w:r w:rsidRPr="00186B7A">
        <w:rPr>
          <w:rFonts w:ascii="Times New Roman" w:hAnsi="Times New Roman" w:cs="Times New Roman"/>
          <w:sz w:val="24"/>
          <w:szCs w:val="24"/>
          <w:shd w:val="clear" w:color="auto" w:fill="FFFFFF"/>
        </w:rPr>
        <w:t>.</w:t>
      </w:r>
    </w:p>
    <w:p w:rsidR="00A812C1" w:rsidRDefault="00A812C1" w:rsidP="000C5DC2">
      <w:pPr>
        <w:spacing w:line="360" w:lineRule="auto"/>
        <w:rPr>
          <w:rFonts w:ascii="Times New Roman" w:hAnsi="Times New Roman" w:cs="Times New Roman"/>
          <w:sz w:val="24"/>
          <w:szCs w:val="24"/>
          <w:shd w:val="clear" w:color="auto" w:fill="FFFFFF"/>
        </w:rPr>
      </w:pPr>
    </w:p>
    <w:p w:rsidR="008C4EE9" w:rsidRDefault="008C4EE9" w:rsidP="008C4EE9">
      <w:pPr>
        <w:spacing w:line="360" w:lineRule="auto"/>
        <w:rPr>
          <w:rFonts w:ascii="Times New Roman" w:hAnsi="Times New Roman" w:cs="Times New Roman"/>
          <w:b/>
          <w:sz w:val="24"/>
          <w:szCs w:val="24"/>
          <w:shd w:val="clear" w:color="auto" w:fill="FFFFFF"/>
        </w:rPr>
      </w:pPr>
      <w:r w:rsidRPr="008C4EE9">
        <w:rPr>
          <w:rFonts w:ascii="Times New Roman" w:hAnsi="Times New Roman" w:cs="Times New Roman"/>
          <w:b/>
          <w:sz w:val="24"/>
          <w:szCs w:val="24"/>
          <w:shd w:val="clear" w:color="auto" w:fill="FFFFFF"/>
        </w:rPr>
        <w:lastRenderedPageBreak/>
        <w:t>Discussão</w:t>
      </w:r>
    </w:p>
    <w:p w:rsidR="00FF1E79" w:rsidRDefault="002F1359" w:rsidP="008C4EE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Em primeiro lugar</w:t>
      </w:r>
      <w:r w:rsidR="00DF14F4">
        <w:rPr>
          <w:rFonts w:ascii="Times New Roman" w:hAnsi="Times New Roman" w:cs="Times New Roman"/>
          <w:sz w:val="24"/>
          <w:szCs w:val="24"/>
          <w:shd w:val="clear" w:color="auto" w:fill="FFFFFF"/>
        </w:rPr>
        <w:t>,</w:t>
      </w:r>
      <w:r w:rsidR="00CE75AB">
        <w:rPr>
          <w:rFonts w:ascii="Times New Roman" w:hAnsi="Times New Roman" w:cs="Times New Roman"/>
          <w:sz w:val="24"/>
          <w:szCs w:val="24"/>
          <w:shd w:val="clear" w:color="auto" w:fill="FFFFFF"/>
        </w:rPr>
        <w:t xml:space="preserve"> </w:t>
      </w:r>
      <w:r w:rsidR="00FF1E79">
        <w:rPr>
          <w:rFonts w:ascii="Times New Roman" w:hAnsi="Times New Roman" w:cs="Times New Roman"/>
          <w:sz w:val="24"/>
          <w:szCs w:val="24"/>
          <w:shd w:val="clear" w:color="auto" w:fill="FFFFFF"/>
        </w:rPr>
        <w:t xml:space="preserve">meu primeiro encantamento com modalidade </w:t>
      </w:r>
      <w:r w:rsidR="00FF1E79" w:rsidRPr="00FF1E79">
        <w:rPr>
          <w:rFonts w:ascii="Times New Roman" w:hAnsi="Times New Roman" w:cs="Times New Roman"/>
          <w:i/>
          <w:sz w:val="24"/>
          <w:szCs w:val="24"/>
          <w:shd w:val="clear" w:color="auto" w:fill="FFFFFF"/>
        </w:rPr>
        <w:t>ikindene hekugu</w:t>
      </w:r>
      <w:r w:rsidR="00FF1E79">
        <w:rPr>
          <w:rFonts w:ascii="Times New Roman" w:hAnsi="Times New Roman" w:cs="Times New Roman"/>
          <w:sz w:val="24"/>
          <w:szCs w:val="24"/>
          <w:shd w:val="clear" w:color="auto" w:fill="FFFFFF"/>
        </w:rPr>
        <w:t xml:space="preserve"> se deu na adolescência por conta da leitura de matéria inédita </w:t>
      </w:r>
      <w:r w:rsidR="00F124CC">
        <w:rPr>
          <w:rFonts w:ascii="Times New Roman" w:hAnsi="Times New Roman" w:cs="Times New Roman"/>
          <w:sz w:val="24"/>
          <w:szCs w:val="24"/>
          <w:shd w:val="clear" w:color="auto" w:fill="FFFFFF"/>
        </w:rPr>
        <w:t xml:space="preserve">publicada na edição brasileira </w:t>
      </w:r>
      <w:r w:rsidR="00FF1E79">
        <w:rPr>
          <w:rFonts w:ascii="Times New Roman" w:hAnsi="Times New Roman" w:cs="Times New Roman"/>
          <w:sz w:val="24"/>
          <w:szCs w:val="24"/>
          <w:shd w:val="clear" w:color="auto" w:fill="FFFFFF"/>
        </w:rPr>
        <w:t xml:space="preserve">da revista </w:t>
      </w:r>
      <w:r w:rsidR="00FF1E79" w:rsidRPr="00FF1E79">
        <w:rPr>
          <w:rFonts w:ascii="Times New Roman" w:hAnsi="Times New Roman" w:cs="Times New Roman"/>
          <w:i/>
          <w:sz w:val="24"/>
          <w:szCs w:val="24"/>
          <w:shd w:val="clear" w:color="auto" w:fill="FFFFFF"/>
        </w:rPr>
        <w:t>N</w:t>
      </w:r>
      <w:r w:rsidR="00CE75AB" w:rsidRPr="00FF1E79">
        <w:rPr>
          <w:rFonts w:ascii="Times New Roman" w:hAnsi="Times New Roman" w:cs="Times New Roman"/>
          <w:i/>
          <w:sz w:val="24"/>
          <w:szCs w:val="24"/>
          <w:shd w:val="clear" w:color="auto" w:fill="FFFFFF"/>
        </w:rPr>
        <w:t xml:space="preserve">ational </w:t>
      </w:r>
      <w:r w:rsidR="00FF1E79" w:rsidRPr="00FF1E79">
        <w:rPr>
          <w:rFonts w:ascii="Times New Roman" w:hAnsi="Times New Roman" w:cs="Times New Roman"/>
          <w:i/>
          <w:sz w:val="24"/>
          <w:szCs w:val="24"/>
          <w:shd w:val="clear" w:color="auto" w:fill="FFFFFF"/>
        </w:rPr>
        <w:t>G</w:t>
      </w:r>
      <w:r w:rsidR="00CE75AB" w:rsidRPr="00FF1E79">
        <w:rPr>
          <w:rFonts w:ascii="Times New Roman" w:hAnsi="Times New Roman" w:cs="Times New Roman"/>
          <w:i/>
          <w:sz w:val="24"/>
          <w:szCs w:val="24"/>
          <w:shd w:val="clear" w:color="auto" w:fill="FFFFFF"/>
        </w:rPr>
        <w:t>eographic</w:t>
      </w:r>
      <w:r w:rsidR="00FF1E79">
        <w:rPr>
          <w:rFonts w:ascii="Times New Roman" w:hAnsi="Times New Roman" w:cs="Times New Roman"/>
          <w:sz w:val="24"/>
          <w:szCs w:val="24"/>
          <w:shd w:val="clear" w:color="auto" w:fill="FFFFFF"/>
        </w:rPr>
        <w:t xml:space="preserve">, ainda na década de 1980. Desta revista tenho arrancada e guardada somente as páginas da matéria que descrevia muito sumariamente, com fotos coloridas e bem ilustrativas, a então chamada </w:t>
      </w:r>
      <w:r w:rsidR="00FF1E79" w:rsidRPr="00FF1E79">
        <w:rPr>
          <w:rFonts w:ascii="Times New Roman" w:hAnsi="Times New Roman" w:cs="Times New Roman"/>
          <w:i/>
          <w:sz w:val="24"/>
          <w:szCs w:val="24"/>
          <w:shd w:val="clear" w:color="auto" w:fill="FFFFFF"/>
        </w:rPr>
        <w:t>huka-huka</w:t>
      </w:r>
      <w:r w:rsidR="00FF1E79">
        <w:rPr>
          <w:rFonts w:ascii="Times New Roman" w:hAnsi="Times New Roman" w:cs="Times New Roman"/>
          <w:sz w:val="24"/>
          <w:szCs w:val="24"/>
          <w:shd w:val="clear" w:color="auto" w:fill="FFFFFF"/>
        </w:rPr>
        <w:t xml:space="preserve">. Na época, uma nota da revista me chamava a atenção: o nome </w:t>
      </w:r>
      <w:r w:rsidR="00FF1E79" w:rsidRPr="00F124CC">
        <w:rPr>
          <w:rFonts w:ascii="Times New Roman" w:hAnsi="Times New Roman" w:cs="Times New Roman"/>
          <w:i/>
          <w:sz w:val="24"/>
          <w:szCs w:val="24"/>
          <w:shd w:val="clear" w:color="auto" w:fill="FFFFFF"/>
        </w:rPr>
        <w:t>huka-huka</w:t>
      </w:r>
      <w:r w:rsidR="00FF1E79">
        <w:rPr>
          <w:rFonts w:ascii="Times New Roman" w:hAnsi="Times New Roman" w:cs="Times New Roman"/>
          <w:sz w:val="24"/>
          <w:szCs w:val="24"/>
          <w:shd w:val="clear" w:color="auto" w:fill="FFFFFF"/>
        </w:rPr>
        <w:t xml:space="preserve"> teria sido dado à luta por jornalistas ingleses</w:t>
      </w:r>
      <w:r w:rsidR="00F124CC">
        <w:rPr>
          <w:rFonts w:ascii="Times New Roman" w:hAnsi="Times New Roman" w:cs="Times New Roman"/>
          <w:sz w:val="24"/>
          <w:szCs w:val="24"/>
          <w:shd w:val="clear" w:color="auto" w:fill="FFFFFF"/>
        </w:rPr>
        <w:t xml:space="preserve"> por ser a onomatopéia feita pelo par de lutadores como que imitando o som da onça em momento de fuga ou ataque. </w:t>
      </w:r>
    </w:p>
    <w:p w:rsidR="00F124CC" w:rsidRPr="00F124CC" w:rsidRDefault="00F124CC" w:rsidP="008C4EE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Muito tempo depois, e recente, que </w:t>
      </w:r>
      <w:r w:rsidR="00A324A6">
        <w:rPr>
          <w:rFonts w:ascii="Times New Roman" w:hAnsi="Times New Roman" w:cs="Times New Roman"/>
          <w:sz w:val="24"/>
          <w:szCs w:val="24"/>
          <w:shd w:val="clear" w:color="auto" w:fill="FFFFFF"/>
        </w:rPr>
        <w:t xml:space="preserve">Avelar (2010) e </w:t>
      </w:r>
      <w:r>
        <w:rPr>
          <w:rFonts w:ascii="Times New Roman" w:hAnsi="Times New Roman" w:cs="Times New Roman"/>
          <w:sz w:val="24"/>
          <w:szCs w:val="24"/>
          <w:shd w:val="clear" w:color="auto" w:fill="FFFFFF"/>
        </w:rPr>
        <w:t xml:space="preserve">Costa </w:t>
      </w:r>
      <w:r w:rsidR="00A324A6">
        <w:rPr>
          <w:rFonts w:ascii="Times New Roman" w:hAnsi="Times New Roman" w:cs="Times New Roman"/>
          <w:sz w:val="24"/>
          <w:szCs w:val="24"/>
          <w:shd w:val="clear" w:color="auto" w:fill="FFFFFF"/>
        </w:rPr>
        <w:t xml:space="preserve">(2010) </w:t>
      </w:r>
      <w:r>
        <w:rPr>
          <w:rFonts w:ascii="Times New Roman" w:hAnsi="Times New Roman" w:cs="Times New Roman"/>
          <w:sz w:val="24"/>
          <w:szCs w:val="24"/>
          <w:shd w:val="clear" w:color="auto" w:fill="FFFFFF"/>
        </w:rPr>
        <w:t>realiza</w:t>
      </w:r>
      <w:r w:rsidR="00A324A6">
        <w:rPr>
          <w:rFonts w:ascii="Times New Roman" w:hAnsi="Times New Roman" w:cs="Times New Roman"/>
          <w:sz w:val="24"/>
          <w:szCs w:val="24"/>
          <w:shd w:val="clear" w:color="auto" w:fill="FFFFFF"/>
        </w:rPr>
        <w:t xml:space="preserve">m estudos  </w:t>
      </w:r>
      <w:r>
        <w:rPr>
          <w:rFonts w:ascii="Times New Roman" w:hAnsi="Times New Roman" w:cs="Times New Roman"/>
          <w:sz w:val="24"/>
          <w:szCs w:val="24"/>
          <w:shd w:val="clear" w:color="auto" w:fill="FFFFFF"/>
        </w:rPr>
        <w:t>etnográfico</w:t>
      </w:r>
      <w:r w:rsidR="00A324A6">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sobre a </w:t>
      </w:r>
      <w:r w:rsidRPr="00F124CC">
        <w:rPr>
          <w:rFonts w:ascii="Times New Roman" w:hAnsi="Times New Roman" w:cs="Times New Roman"/>
          <w:i/>
          <w:sz w:val="24"/>
          <w:szCs w:val="24"/>
          <w:shd w:val="clear" w:color="auto" w:fill="FFFFFF"/>
        </w:rPr>
        <w:t>huka-huka</w:t>
      </w:r>
      <w:r w:rsidR="00E247FC">
        <w:rPr>
          <w:rFonts w:ascii="Times New Roman" w:hAnsi="Times New Roman" w:cs="Times New Roman"/>
          <w:sz w:val="24"/>
          <w:szCs w:val="24"/>
          <w:shd w:val="clear" w:color="auto" w:fill="FFFFFF"/>
        </w:rPr>
        <w:t>. C</w:t>
      </w:r>
      <w:r>
        <w:rPr>
          <w:rFonts w:ascii="Times New Roman" w:hAnsi="Times New Roman" w:cs="Times New Roman"/>
          <w:sz w:val="24"/>
          <w:szCs w:val="24"/>
          <w:shd w:val="clear" w:color="auto" w:fill="FFFFFF"/>
        </w:rPr>
        <w:t>om seu nome original na língua da etnia Kalapalo</w:t>
      </w:r>
      <w:r w:rsidR="00E247FC">
        <w:rPr>
          <w:rFonts w:ascii="Times New Roman" w:hAnsi="Times New Roman" w:cs="Times New Roman"/>
          <w:sz w:val="24"/>
          <w:szCs w:val="24"/>
          <w:shd w:val="clear" w:color="auto" w:fill="FFFFFF"/>
        </w:rPr>
        <w:t>, o</w:t>
      </w:r>
      <w:r w:rsidRPr="00690D57">
        <w:rPr>
          <w:rFonts w:ascii="Times New Roman" w:eastAsia="Times New Roman" w:hAnsi="Times New Roman" w:cs="Times New Roman"/>
          <w:sz w:val="24"/>
          <w:szCs w:val="24"/>
        </w:rPr>
        <w:t xml:space="preserve"> </w:t>
      </w:r>
      <w:r w:rsidRPr="00F124CC">
        <w:rPr>
          <w:rFonts w:ascii="Times New Roman" w:eastAsia="Times New Roman" w:hAnsi="Times New Roman" w:cs="Times New Roman"/>
          <w:i/>
          <w:sz w:val="24"/>
          <w:szCs w:val="24"/>
        </w:rPr>
        <w:t>Ikindene</w:t>
      </w:r>
      <w:r w:rsidRPr="00690D57">
        <w:rPr>
          <w:rFonts w:ascii="Times New Roman" w:eastAsia="Times New Roman" w:hAnsi="Times New Roman" w:cs="Times New Roman"/>
          <w:sz w:val="24"/>
          <w:szCs w:val="24"/>
        </w:rPr>
        <w:t xml:space="preserve"> é uma prática de luta </w:t>
      </w:r>
      <w:r>
        <w:rPr>
          <w:rFonts w:ascii="Times New Roman" w:eastAsia="Times New Roman" w:hAnsi="Times New Roman" w:cs="Times New Roman"/>
          <w:sz w:val="24"/>
          <w:szCs w:val="24"/>
        </w:rPr>
        <w:t xml:space="preserve">agarrada </w:t>
      </w:r>
      <w:r w:rsidRPr="00690D57">
        <w:rPr>
          <w:rFonts w:ascii="Times New Roman" w:eastAsia="Times New Roman" w:hAnsi="Times New Roman" w:cs="Times New Roman"/>
          <w:sz w:val="24"/>
          <w:szCs w:val="24"/>
        </w:rPr>
        <w:t xml:space="preserve">indígena cerimonial xinguana, conjunta em sua ludicidade e competitividade, relacionada ao ritual de luto do </w:t>
      </w:r>
      <w:r w:rsidRPr="00F124CC">
        <w:rPr>
          <w:rFonts w:ascii="Times New Roman" w:eastAsia="Times New Roman" w:hAnsi="Times New Roman" w:cs="Times New Roman"/>
          <w:i/>
          <w:sz w:val="24"/>
          <w:szCs w:val="24"/>
        </w:rPr>
        <w:t>Egitsu</w:t>
      </w:r>
      <w:r w:rsidRPr="00690D57">
        <w:rPr>
          <w:rFonts w:ascii="Times New Roman" w:eastAsia="Times New Roman" w:hAnsi="Times New Roman" w:cs="Times New Roman"/>
          <w:sz w:val="24"/>
          <w:szCs w:val="24"/>
        </w:rPr>
        <w:t xml:space="preserve">, ritual pós-funerário para homenagear os que atingiram o grau de </w:t>
      </w:r>
      <w:r w:rsidRPr="00F124CC">
        <w:rPr>
          <w:rFonts w:ascii="Times New Roman" w:eastAsia="Times New Roman" w:hAnsi="Times New Roman" w:cs="Times New Roman"/>
          <w:i/>
          <w:sz w:val="24"/>
          <w:szCs w:val="24"/>
        </w:rPr>
        <w:t>Anetü</w:t>
      </w:r>
      <w:r w:rsidRPr="00690D57">
        <w:rPr>
          <w:rFonts w:ascii="Times New Roman" w:eastAsia="Times New Roman" w:hAnsi="Times New Roman" w:cs="Times New Roman"/>
          <w:sz w:val="24"/>
          <w:szCs w:val="24"/>
        </w:rPr>
        <w:t xml:space="preserve"> (chefes). Jogos rituais que preenchem todo um calendário-sazonal, o que implica todo </w:t>
      </w:r>
      <w:r>
        <w:rPr>
          <w:rFonts w:ascii="Times New Roman" w:eastAsia="Times New Roman" w:hAnsi="Times New Roman" w:cs="Times New Roman"/>
          <w:sz w:val="24"/>
          <w:szCs w:val="24"/>
        </w:rPr>
        <w:t xml:space="preserve">um </w:t>
      </w:r>
      <w:r w:rsidRPr="00690D57">
        <w:rPr>
          <w:rFonts w:ascii="Times New Roman" w:eastAsia="Times New Roman" w:hAnsi="Times New Roman" w:cs="Times New Roman"/>
          <w:sz w:val="24"/>
          <w:szCs w:val="24"/>
        </w:rPr>
        <w:t>trabalho familiar</w:t>
      </w:r>
      <w:r>
        <w:rPr>
          <w:rFonts w:ascii="Times New Roman" w:eastAsia="Times New Roman" w:hAnsi="Times New Roman" w:cs="Times New Roman"/>
          <w:sz w:val="24"/>
          <w:szCs w:val="24"/>
        </w:rPr>
        <w:t>, intergeracional</w:t>
      </w:r>
      <w:r w:rsidRPr="00690D57">
        <w:rPr>
          <w:rFonts w:ascii="Times New Roman" w:eastAsia="Times New Roman" w:hAnsi="Times New Roman" w:cs="Times New Roman"/>
          <w:sz w:val="24"/>
          <w:szCs w:val="24"/>
        </w:rPr>
        <w:t>, de parentesco e comunitário, que permite os processos de identificação da pessoa-comunal indígena</w:t>
      </w:r>
      <w:r>
        <w:rPr>
          <w:rFonts w:ascii="Times New Roman" w:eastAsia="Times New Roman" w:hAnsi="Times New Roman" w:cs="Times New Roman"/>
          <w:sz w:val="24"/>
          <w:szCs w:val="24"/>
        </w:rPr>
        <w:t>.</w:t>
      </w:r>
    </w:p>
    <w:p w:rsidR="00FF1E79" w:rsidRDefault="00FF1E79" w:rsidP="008C4EE9">
      <w:pPr>
        <w:spacing w:line="360" w:lineRule="auto"/>
        <w:rPr>
          <w:rFonts w:ascii="Times New Roman" w:hAnsi="Times New Roman" w:cs="Times New Roman"/>
          <w:sz w:val="24"/>
          <w:szCs w:val="24"/>
          <w:shd w:val="clear" w:color="auto" w:fill="FFFFFF"/>
        </w:rPr>
      </w:pPr>
    </w:p>
    <w:p w:rsidR="00034937" w:rsidRPr="00034937" w:rsidRDefault="00034937" w:rsidP="008C4EE9">
      <w:pPr>
        <w:spacing w:line="360" w:lineRule="auto"/>
        <w:rPr>
          <w:rFonts w:ascii="Times New Roman" w:hAnsi="Times New Roman" w:cs="Times New Roman"/>
          <w:sz w:val="24"/>
          <w:szCs w:val="24"/>
        </w:rPr>
      </w:pPr>
      <w:r>
        <w:rPr>
          <w:rFonts w:ascii="Times New Roman" w:hAnsi="Times New Roman" w:cs="Times New Roman"/>
          <w:sz w:val="24"/>
          <w:szCs w:val="24"/>
        </w:rPr>
        <w:t>No trabalho de Paiva (2021), pode-se averiguar que o</w:t>
      </w:r>
      <w:r w:rsidRPr="00034937">
        <w:rPr>
          <w:rFonts w:ascii="Times New Roman" w:hAnsi="Times New Roman" w:cs="Times New Roman"/>
          <w:sz w:val="24"/>
          <w:szCs w:val="24"/>
        </w:rPr>
        <w:t xml:space="preserve"> primeiro registro histórico das lutas no Alto Xingu </w:t>
      </w:r>
      <w:r>
        <w:rPr>
          <w:rFonts w:ascii="Times New Roman" w:hAnsi="Times New Roman" w:cs="Times New Roman"/>
          <w:sz w:val="24"/>
          <w:szCs w:val="24"/>
        </w:rPr>
        <w:t xml:space="preserve">é de </w:t>
      </w:r>
      <w:r w:rsidRPr="00034937">
        <w:rPr>
          <w:rFonts w:ascii="Times New Roman" w:hAnsi="Times New Roman" w:cs="Times New Roman"/>
          <w:sz w:val="24"/>
          <w:szCs w:val="24"/>
        </w:rPr>
        <w:t>1887</w:t>
      </w:r>
      <w:r>
        <w:rPr>
          <w:rFonts w:ascii="Times New Roman" w:hAnsi="Times New Roman" w:cs="Times New Roman"/>
          <w:sz w:val="24"/>
          <w:szCs w:val="24"/>
        </w:rPr>
        <w:t xml:space="preserve">, graças ao trabalho </w:t>
      </w:r>
      <w:r w:rsidRPr="00034937">
        <w:rPr>
          <w:rFonts w:ascii="Times New Roman" w:hAnsi="Times New Roman" w:cs="Times New Roman"/>
          <w:sz w:val="24"/>
          <w:szCs w:val="24"/>
        </w:rPr>
        <w:t>antropológic</w:t>
      </w:r>
      <w:r>
        <w:rPr>
          <w:rFonts w:ascii="Times New Roman" w:hAnsi="Times New Roman" w:cs="Times New Roman"/>
          <w:sz w:val="24"/>
          <w:szCs w:val="24"/>
        </w:rPr>
        <w:t>o</w:t>
      </w:r>
      <w:r w:rsidRPr="00034937">
        <w:rPr>
          <w:rFonts w:ascii="Times New Roman" w:hAnsi="Times New Roman" w:cs="Times New Roman"/>
          <w:sz w:val="24"/>
          <w:szCs w:val="24"/>
        </w:rPr>
        <w:t xml:space="preserve"> de Karl Von Den Steinen. </w:t>
      </w:r>
      <w:r>
        <w:rPr>
          <w:rFonts w:ascii="Times New Roman" w:hAnsi="Times New Roman" w:cs="Times New Roman"/>
          <w:sz w:val="24"/>
          <w:szCs w:val="24"/>
        </w:rPr>
        <w:t xml:space="preserve">Segundo Paiva, a </w:t>
      </w:r>
      <w:r w:rsidRPr="00034937">
        <w:rPr>
          <w:rFonts w:ascii="Times New Roman" w:hAnsi="Times New Roman" w:cs="Times New Roman"/>
          <w:sz w:val="24"/>
          <w:szCs w:val="24"/>
        </w:rPr>
        <w:t xml:space="preserve">obra </w:t>
      </w:r>
      <w:r>
        <w:rPr>
          <w:rFonts w:ascii="Times New Roman" w:hAnsi="Times New Roman" w:cs="Times New Roman"/>
          <w:sz w:val="24"/>
          <w:szCs w:val="24"/>
        </w:rPr>
        <w:t xml:space="preserve">deste antropólogo </w:t>
      </w:r>
      <w:r w:rsidRPr="00034937">
        <w:rPr>
          <w:rFonts w:ascii="Times New Roman" w:hAnsi="Times New Roman" w:cs="Times New Roman"/>
          <w:sz w:val="24"/>
          <w:szCs w:val="24"/>
        </w:rPr>
        <w:t xml:space="preserve">foi publicada no Brasil somente em 1940, intitulada </w:t>
      </w:r>
      <w:r w:rsidRPr="002940A0">
        <w:rPr>
          <w:rFonts w:ascii="Times New Roman" w:hAnsi="Times New Roman" w:cs="Times New Roman"/>
          <w:i/>
          <w:sz w:val="24"/>
          <w:szCs w:val="24"/>
        </w:rPr>
        <w:t>Entre os aborígenes do Brasil Central</w:t>
      </w:r>
      <w:r w:rsidR="002940A0">
        <w:rPr>
          <w:rFonts w:ascii="Times New Roman" w:hAnsi="Times New Roman" w:cs="Times New Roman"/>
          <w:sz w:val="24"/>
          <w:szCs w:val="24"/>
        </w:rPr>
        <w:t xml:space="preserve">, </w:t>
      </w:r>
      <w:r>
        <w:rPr>
          <w:rFonts w:ascii="Times New Roman" w:hAnsi="Times New Roman" w:cs="Times New Roman"/>
          <w:sz w:val="24"/>
          <w:szCs w:val="24"/>
        </w:rPr>
        <w:t xml:space="preserve">já fazendo alusão ao termo mais conhecido </w:t>
      </w:r>
      <w:r w:rsidRPr="00A812C1">
        <w:rPr>
          <w:rFonts w:ascii="Times New Roman" w:hAnsi="Times New Roman" w:cs="Times New Roman"/>
          <w:i/>
          <w:sz w:val="24"/>
          <w:szCs w:val="24"/>
        </w:rPr>
        <w:t>huka-h</w:t>
      </w:r>
      <w:r w:rsidR="00A812C1" w:rsidRPr="00A812C1">
        <w:rPr>
          <w:rFonts w:ascii="Times New Roman" w:hAnsi="Times New Roman" w:cs="Times New Roman"/>
          <w:i/>
          <w:sz w:val="24"/>
          <w:szCs w:val="24"/>
        </w:rPr>
        <w:t>uka</w:t>
      </w:r>
      <w:r w:rsidRPr="00034937">
        <w:rPr>
          <w:rFonts w:ascii="Times New Roman" w:hAnsi="Times New Roman" w:cs="Times New Roman"/>
          <w:sz w:val="24"/>
          <w:szCs w:val="24"/>
        </w:rPr>
        <w:t xml:space="preserve">, </w:t>
      </w:r>
      <w:r>
        <w:rPr>
          <w:rFonts w:ascii="Times New Roman" w:hAnsi="Times New Roman" w:cs="Times New Roman"/>
          <w:sz w:val="24"/>
          <w:szCs w:val="24"/>
        </w:rPr>
        <w:t>também indicando que seria b</w:t>
      </w:r>
      <w:r w:rsidRPr="00034937">
        <w:rPr>
          <w:rFonts w:ascii="Times New Roman" w:hAnsi="Times New Roman" w:cs="Times New Roman"/>
          <w:sz w:val="24"/>
          <w:szCs w:val="24"/>
        </w:rPr>
        <w:t>asead</w:t>
      </w:r>
      <w:r>
        <w:rPr>
          <w:rFonts w:ascii="Times New Roman" w:hAnsi="Times New Roman" w:cs="Times New Roman"/>
          <w:sz w:val="24"/>
          <w:szCs w:val="24"/>
        </w:rPr>
        <w:t>o</w:t>
      </w:r>
      <w:r w:rsidRPr="00034937">
        <w:rPr>
          <w:rFonts w:ascii="Times New Roman" w:hAnsi="Times New Roman" w:cs="Times New Roman"/>
          <w:sz w:val="24"/>
          <w:szCs w:val="24"/>
        </w:rPr>
        <w:t xml:space="preserve"> na onomatop</w:t>
      </w:r>
      <w:r>
        <w:rPr>
          <w:rFonts w:ascii="Times New Roman" w:hAnsi="Times New Roman" w:cs="Times New Roman"/>
          <w:sz w:val="24"/>
          <w:szCs w:val="24"/>
        </w:rPr>
        <w:t>é</w:t>
      </w:r>
      <w:r w:rsidRPr="00034937">
        <w:rPr>
          <w:rFonts w:ascii="Times New Roman" w:hAnsi="Times New Roman" w:cs="Times New Roman"/>
          <w:sz w:val="24"/>
          <w:szCs w:val="24"/>
        </w:rPr>
        <w:t>ia mimética do urro da onça</w:t>
      </w:r>
      <w:r w:rsidR="00B750E8">
        <w:rPr>
          <w:rFonts w:ascii="Times New Roman" w:hAnsi="Times New Roman" w:cs="Times New Roman"/>
          <w:sz w:val="24"/>
          <w:szCs w:val="24"/>
        </w:rPr>
        <w:t xml:space="preserve">. Essa informação </w:t>
      </w:r>
      <w:r>
        <w:rPr>
          <w:rFonts w:ascii="Times New Roman" w:hAnsi="Times New Roman" w:cs="Times New Roman"/>
          <w:sz w:val="24"/>
          <w:szCs w:val="24"/>
        </w:rPr>
        <w:t>corrige a minha referência inicial</w:t>
      </w:r>
      <w:r w:rsidR="002940A0">
        <w:rPr>
          <w:rFonts w:ascii="Times New Roman" w:hAnsi="Times New Roman" w:cs="Times New Roman"/>
          <w:sz w:val="24"/>
          <w:szCs w:val="24"/>
        </w:rPr>
        <w:t xml:space="preserve">, </w:t>
      </w:r>
      <w:r w:rsidR="00B750E8">
        <w:rPr>
          <w:rFonts w:ascii="Times New Roman" w:hAnsi="Times New Roman" w:cs="Times New Roman"/>
          <w:sz w:val="24"/>
          <w:szCs w:val="24"/>
        </w:rPr>
        <w:t xml:space="preserve">o possível </w:t>
      </w:r>
      <w:r w:rsidR="002940A0">
        <w:rPr>
          <w:rFonts w:ascii="Times New Roman" w:hAnsi="Times New Roman" w:cs="Times New Roman"/>
          <w:sz w:val="24"/>
          <w:szCs w:val="24"/>
        </w:rPr>
        <w:t xml:space="preserve">erro de informação </w:t>
      </w:r>
      <w:r w:rsidR="00B750E8">
        <w:rPr>
          <w:rFonts w:ascii="Times New Roman" w:hAnsi="Times New Roman" w:cs="Times New Roman"/>
          <w:sz w:val="24"/>
          <w:szCs w:val="24"/>
        </w:rPr>
        <w:t xml:space="preserve">ou sua </w:t>
      </w:r>
      <w:r w:rsidR="002940A0">
        <w:rPr>
          <w:rFonts w:ascii="Times New Roman" w:hAnsi="Times New Roman" w:cs="Times New Roman"/>
          <w:sz w:val="24"/>
          <w:szCs w:val="24"/>
        </w:rPr>
        <w:t>superficial</w:t>
      </w:r>
      <w:r w:rsidR="00B750E8">
        <w:rPr>
          <w:rFonts w:ascii="Times New Roman" w:hAnsi="Times New Roman" w:cs="Times New Roman"/>
          <w:sz w:val="24"/>
          <w:szCs w:val="24"/>
        </w:rPr>
        <w:t>idade n</w:t>
      </w:r>
      <w:r w:rsidR="002940A0">
        <w:rPr>
          <w:rFonts w:ascii="Times New Roman" w:hAnsi="Times New Roman" w:cs="Times New Roman"/>
          <w:sz w:val="24"/>
          <w:szCs w:val="24"/>
        </w:rPr>
        <w:t xml:space="preserve">a respeitada </w:t>
      </w:r>
      <w:r w:rsidR="002940A0" w:rsidRPr="002940A0">
        <w:rPr>
          <w:rFonts w:ascii="Times New Roman" w:hAnsi="Times New Roman" w:cs="Times New Roman"/>
          <w:i/>
          <w:sz w:val="24"/>
          <w:szCs w:val="24"/>
        </w:rPr>
        <w:t>National Geographic</w:t>
      </w:r>
      <w:r>
        <w:rPr>
          <w:rFonts w:ascii="Times New Roman" w:hAnsi="Times New Roman" w:cs="Times New Roman"/>
          <w:sz w:val="24"/>
          <w:szCs w:val="24"/>
        </w:rPr>
        <w:t xml:space="preserve">. </w:t>
      </w:r>
      <w:r w:rsidR="00B750E8">
        <w:rPr>
          <w:rFonts w:ascii="Times New Roman" w:hAnsi="Times New Roman" w:cs="Times New Roman"/>
          <w:sz w:val="24"/>
          <w:szCs w:val="24"/>
        </w:rPr>
        <w:t>Entretanto, t</w:t>
      </w:r>
      <w:r>
        <w:rPr>
          <w:rFonts w:ascii="Times New Roman" w:hAnsi="Times New Roman" w:cs="Times New Roman"/>
          <w:sz w:val="24"/>
          <w:szCs w:val="24"/>
        </w:rPr>
        <w:t>raz outro nome da luta</w:t>
      </w:r>
      <w:r w:rsidR="002940A0">
        <w:rPr>
          <w:rFonts w:ascii="Times New Roman" w:hAnsi="Times New Roman" w:cs="Times New Roman"/>
          <w:sz w:val="24"/>
          <w:szCs w:val="24"/>
        </w:rPr>
        <w:t xml:space="preserve"> em território xinguano, o</w:t>
      </w:r>
      <w:r>
        <w:rPr>
          <w:rFonts w:ascii="Times New Roman" w:hAnsi="Times New Roman" w:cs="Times New Roman"/>
          <w:sz w:val="24"/>
          <w:szCs w:val="24"/>
        </w:rPr>
        <w:t xml:space="preserve"> </w:t>
      </w:r>
      <w:r w:rsidRPr="00034937">
        <w:rPr>
          <w:rFonts w:ascii="Times New Roman" w:hAnsi="Times New Roman" w:cs="Times New Roman"/>
          <w:i/>
          <w:sz w:val="24"/>
          <w:szCs w:val="24"/>
        </w:rPr>
        <w:t>Joetyk</w:t>
      </w:r>
      <w:r>
        <w:rPr>
          <w:rFonts w:ascii="Times New Roman" w:hAnsi="Times New Roman" w:cs="Times New Roman"/>
          <w:sz w:val="24"/>
          <w:szCs w:val="24"/>
        </w:rPr>
        <w:t>, em relação com o</w:t>
      </w:r>
      <w:r w:rsidR="00B750E8">
        <w:rPr>
          <w:rFonts w:ascii="Times New Roman" w:hAnsi="Times New Roman" w:cs="Times New Roman"/>
          <w:sz w:val="24"/>
          <w:szCs w:val="24"/>
        </w:rPr>
        <w:t>utro ritual</w:t>
      </w:r>
      <w:r>
        <w:rPr>
          <w:rFonts w:ascii="Times New Roman" w:hAnsi="Times New Roman" w:cs="Times New Roman"/>
          <w:sz w:val="24"/>
          <w:szCs w:val="24"/>
        </w:rPr>
        <w:t xml:space="preserve"> </w:t>
      </w:r>
      <w:r w:rsidRPr="00034937">
        <w:rPr>
          <w:rFonts w:ascii="Times New Roman" w:hAnsi="Times New Roman" w:cs="Times New Roman"/>
          <w:i/>
          <w:sz w:val="24"/>
          <w:szCs w:val="24"/>
        </w:rPr>
        <w:t>Kwaryp</w:t>
      </w:r>
      <w:r>
        <w:rPr>
          <w:rFonts w:ascii="Times New Roman" w:hAnsi="Times New Roman" w:cs="Times New Roman"/>
          <w:sz w:val="24"/>
          <w:szCs w:val="24"/>
        </w:rPr>
        <w:t>, de enlutamento da etnia Kama</w:t>
      </w:r>
      <w:r w:rsidR="002940A0">
        <w:rPr>
          <w:rFonts w:ascii="Times New Roman" w:hAnsi="Times New Roman" w:cs="Times New Roman"/>
          <w:sz w:val="24"/>
          <w:szCs w:val="24"/>
        </w:rPr>
        <w:t>yurá. E ainda aponta que há pe</w:t>
      </w:r>
      <w:r w:rsidR="00B750E8">
        <w:rPr>
          <w:rFonts w:ascii="Times New Roman" w:hAnsi="Times New Roman" w:cs="Times New Roman"/>
          <w:sz w:val="24"/>
          <w:szCs w:val="24"/>
        </w:rPr>
        <w:t>l</w:t>
      </w:r>
      <w:r w:rsidR="002940A0">
        <w:rPr>
          <w:rFonts w:ascii="Times New Roman" w:hAnsi="Times New Roman" w:cs="Times New Roman"/>
          <w:sz w:val="24"/>
          <w:szCs w:val="24"/>
        </w:rPr>
        <w:t>o menos cinco denominações diferentes de lutas corporais</w:t>
      </w:r>
      <w:r w:rsidR="00B750E8">
        <w:rPr>
          <w:rFonts w:ascii="Times New Roman" w:hAnsi="Times New Roman" w:cs="Times New Roman"/>
          <w:sz w:val="24"/>
          <w:szCs w:val="24"/>
        </w:rPr>
        <w:t xml:space="preserve"> xinguanas</w:t>
      </w:r>
      <w:r w:rsidR="002940A0">
        <w:rPr>
          <w:rFonts w:ascii="Times New Roman" w:hAnsi="Times New Roman" w:cs="Times New Roman"/>
          <w:sz w:val="24"/>
          <w:szCs w:val="24"/>
        </w:rPr>
        <w:t xml:space="preserve">, dependendo da língua em questão, o que abre para </w:t>
      </w:r>
      <w:r w:rsidR="00B750E8">
        <w:rPr>
          <w:rFonts w:ascii="Times New Roman" w:hAnsi="Times New Roman" w:cs="Times New Roman"/>
          <w:sz w:val="24"/>
          <w:szCs w:val="24"/>
        </w:rPr>
        <w:t xml:space="preserve">possibilidades de retomadas e </w:t>
      </w:r>
      <w:r w:rsidR="002940A0">
        <w:rPr>
          <w:rFonts w:ascii="Times New Roman" w:hAnsi="Times New Roman" w:cs="Times New Roman"/>
          <w:sz w:val="24"/>
          <w:szCs w:val="24"/>
        </w:rPr>
        <w:t xml:space="preserve">novas questões, </w:t>
      </w:r>
      <w:r w:rsidR="00B750E8">
        <w:rPr>
          <w:rFonts w:ascii="Times New Roman" w:hAnsi="Times New Roman" w:cs="Times New Roman"/>
          <w:sz w:val="24"/>
          <w:szCs w:val="24"/>
        </w:rPr>
        <w:t xml:space="preserve">novas </w:t>
      </w:r>
      <w:r w:rsidR="002940A0">
        <w:rPr>
          <w:rFonts w:ascii="Times New Roman" w:hAnsi="Times New Roman" w:cs="Times New Roman"/>
          <w:sz w:val="24"/>
          <w:szCs w:val="24"/>
        </w:rPr>
        <w:t xml:space="preserve">buscas etnográficas </w:t>
      </w:r>
      <w:r w:rsidR="00B750E8">
        <w:rPr>
          <w:rFonts w:ascii="Times New Roman" w:hAnsi="Times New Roman" w:cs="Times New Roman"/>
          <w:sz w:val="24"/>
          <w:szCs w:val="24"/>
        </w:rPr>
        <w:t xml:space="preserve">para a compreensão das </w:t>
      </w:r>
      <w:r w:rsidR="002940A0">
        <w:rPr>
          <w:rFonts w:ascii="Times New Roman" w:hAnsi="Times New Roman" w:cs="Times New Roman"/>
          <w:sz w:val="24"/>
          <w:szCs w:val="24"/>
        </w:rPr>
        <w:t>variações linguísticas e corporais do</w:t>
      </w:r>
      <w:r w:rsidR="00B750E8">
        <w:rPr>
          <w:rFonts w:ascii="Times New Roman" w:hAnsi="Times New Roman" w:cs="Times New Roman"/>
          <w:sz w:val="24"/>
          <w:szCs w:val="24"/>
        </w:rPr>
        <w:t>s</w:t>
      </w:r>
      <w:r w:rsidR="002940A0">
        <w:rPr>
          <w:rFonts w:ascii="Times New Roman" w:hAnsi="Times New Roman" w:cs="Times New Roman"/>
          <w:sz w:val="24"/>
          <w:szCs w:val="24"/>
        </w:rPr>
        <w:t xml:space="preserve"> ritua</w:t>
      </w:r>
      <w:r w:rsidR="00B750E8">
        <w:rPr>
          <w:rFonts w:ascii="Times New Roman" w:hAnsi="Times New Roman" w:cs="Times New Roman"/>
          <w:sz w:val="24"/>
          <w:szCs w:val="24"/>
        </w:rPr>
        <w:t>is-</w:t>
      </w:r>
      <w:r w:rsidR="002940A0">
        <w:rPr>
          <w:rFonts w:ascii="Times New Roman" w:hAnsi="Times New Roman" w:cs="Times New Roman"/>
          <w:sz w:val="24"/>
          <w:szCs w:val="24"/>
        </w:rPr>
        <w:t>lutas</w:t>
      </w:r>
      <w:r w:rsidR="00DA382D">
        <w:rPr>
          <w:rFonts w:ascii="Times New Roman" w:hAnsi="Times New Roman" w:cs="Times New Roman"/>
          <w:sz w:val="24"/>
          <w:szCs w:val="24"/>
        </w:rPr>
        <w:t xml:space="preserve"> que no senso comum</w:t>
      </w:r>
      <w:r w:rsidR="00B750E8">
        <w:rPr>
          <w:rFonts w:ascii="Times New Roman" w:hAnsi="Times New Roman" w:cs="Times New Roman"/>
          <w:sz w:val="24"/>
          <w:szCs w:val="24"/>
        </w:rPr>
        <w:t xml:space="preserve"> se denomina </w:t>
      </w:r>
      <w:r w:rsidR="00B750E8" w:rsidRPr="00B750E8">
        <w:rPr>
          <w:rFonts w:ascii="Times New Roman" w:hAnsi="Times New Roman" w:cs="Times New Roman"/>
          <w:i/>
          <w:sz w:val="24"/>
          <w:szCs w:val="24"/>
        </w:rPr>
        <w:t>huka-huka</w:t>
      </w:r>
      <w:r w:rsidR="00B750E8">
        <w:rPr>
          <w:rFonts w:ascii="Times New Roman" w:hAnsi="Times New Roman" w:cs="Times New Roman"/>
          <w:sz w:val="24"/>
          <w:szCs w:val="24"/>
        </w:rPr>
        <w:t xml:space="preserve"> e se propaga na mídia como ocorrendo no </w:t>
      </w:r>
      <w:r w:rsidR="00B750E8" w:rsidRPr="00B750E8">
        <w:rPr>
          <w:rFonts w:ascii="Times New Roman" w:hAnsi="Times New Roman" w:cs="Times New Roman"/>
          <w:i/>
          <w:sz w:val="24"/>
          <w:szCs w:val="24"/>
        </w:rPr>
        <w:t>Kwaryp</w:t>
      </w:r>
      <w:r w:rsidR="00B750E8">
        <w:rPr>
          <w:rFonts w:ascii="Times New Roman" w:hAnsi="Times New Roman" w:cs="Times New Roman"/>
          <w:sz w:val="24"/>
          <w:szCs w:val="24"/>
        </w:rPr>
        <w:t xml:space="preserve">. O que carece aprofundamento científico mais rigoroso e ético, porém que não mais se sustenta nesta altura, visto que comporá documentos oficiais de educação e </w:t>
      </w:r>
      <w:r w:rsidR="00B750E8">
        <w:rPr>
          <w:rFonts w:ascii="Times New Roman" w:hAnsi="Times New Roman" w:cs="Times New Roman"/>
          <w:sz w:val="24"/>
          <w:szCs w:val="24"/>
        </w:rPr>
        <w:lastRenderedPageBreak/>
        <w:t>formação de pessoas, de pesquisas sérias na construção de conhecimentos mais sólidos e claros ou políticas públicas no campo em estudo.</w:t>
      </w:r>
    </w:p>
    <w:p w:rsidR="00034937" w:rsidRDefault="00034937" w:rsidP="008C4EE9">
      <w:pPr>
        <w:spacing w:line="360" w:lineRule="auto"/>
      </w:pPr>
    </w:p>
    <w:p w:rsidR="003D74CA" w:rsidRDefault="002F1359" w:rsidP="008C4EE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Por sua vez, em segundo lugar</w:t>
      </w:r>
      <w:r w:rsidR="00DF14F4">
        <w:rPr>
          <w:rFonts w:ascii="Times New Roman" w:hAnsi="Times New Roman" w:cs="Times New Roman"/>
          <w:sz w:val="24"/>
          <w:szCs w:val="24"/>
          <w:shd w:val="clear" w:color="auto" w:fill="FFFFFF"/>
        </w:rPr>
        <w:t>,</w:t>
      </w:r>
      <w:r w:rsidR="00CE75AB">
        <w:rPr>
          <w:rFonts w:ascii="Times New Roman" w:hAnsi="Times New Roman" w:cs="Times New Roman"/>
          <w:sz w:val="24"/>
          <w:szCs w:val="24"/>
          <w:shd w:val="clear" w:color="auto" w:fill="FFFFFF"/>
        </w:rPr>
        <w:t xml:space="preserve"> </w:t>
      </w:r>
      <w:r w:rsidR="006668DD">
        <w:rPr>
          <w:rFonts w:ascii="Times New Roman" w:hAnsi="Times New Roman" w:cs="Times New Roman"/>
          <w:sz w:val="24"/>
          <w:szCs w:val="24"/>
          <w:shd w:val="clear" w:color="auto" w:fill="FFFFFF"/>
        </w:rPr>
        <w:t xml:space="preserve">a luta agarrada </w:t>
      </w:r>
      <w:r w:rsidR="006668DD" w:rsidRPr="006668DD">
        <w:rPr>
          <w:rFonts w:ascii="Times New Roman" w:hAnsi="Times New Roman" w:cs="Times New Roman"/>
          <w:i/>
          <w:sz w:val="24"/>
          <w:szCs w:val="24"/>
          <w:shd w:val="clear" w:color="auto" w:fill="FFFFFF"/>
        </w:rPr>
        <w:t>p</w:t>
      </w:r>
      <w:r w:rsidR="006668DD" w:rsidRPr="006668DD">
        <w:rPr>
          <w:rFonts w:ascii="Times New Roman" w:hAnsi="Times New Roman" w:cs="Times New Roman"/>
          <w:i/>
          <w:sz w:val="24"/>
          <w:szCs w:val="24"/>
        </w:rPr>
        <w:t>iãguá</w:t>
      </w:r>
      <w:r w:rsidR="006668DD" w:rsidRPr="006668DD">
        <w:rPr>
          <w:rFonts w:ascii="Times New Roman" w:hAnsi="Times New Roman" w:cs="Times New Roman"/>
          <w:sz w:val="24"/>
          <w:szCs w:val="24"/>
        </w:rPr>
        <w:t xml:space="preserve"> </w:t>
      </w:r>
      <w:r w:rsidR="006668DD">
        <w:rPr>
          <w:rFonts w:ascii="Times New Roman" w:hAnsi="Times New Roman" w:cs="Times New Roman"/>
          <w:sz w:val="24"/>
          <w:szCs w:val="24"/>
        </w:rPr>
        <w:t xml:space="preserve">abre um novo horizonte de pesquisa, pois essa modalidade não é conhecida fora da sua região, município Nova Olinda do Norte, Amazônia. Ao buscar trabalhos sobre jogos indígenas, encontrei a disserta ção de Cintrão (2012), sobre a cultura Maraguá, e na mesma ela cita brevemente a </w:t>
      </w:r>
      <w:r w:rsidR="006668DD" w:rsidRPr="006668DD">
        <w:rPr>
          <w:rFonts w:ascii="Times New Roman" w:hAnsi="Times New Roman" w:cs="Times New Roman"/>
          <w:sz w:val="24"/>
          <w:szCs w:val="24"/>
        </w:rPr>
        <w:t>luta corporal</w:t>
      </w:r>
      <w:r w:rsidR="006668DD">
        <w:rPr>
          <w:rFonts w:ascii="Times New Roman" w:hAnsi="Times New Roman" w:cs="Times New Roman"/>
          <w:sz w:val="24"/>
          <w:szCs w:val="24"/>
        </w:rPr>
        <w:t xml:space="preserve"> piãguá como uma luta de defesa de clã, onde cada par de lutador é </w:t>
      </w:r>
      <w:r w:rsidR="006668DD" w:rsidRPr="006668DD">
        <w:rPr>
          <w:rFonts w:ascii="Times New Roman" w:hAnsi="Times New Roman" w:cs="Times New Roman"/>
          <w:sz w:val="24"/>
          <w:szCs w:val="24"/>
        </w:rPr>
        <w:t xml:space="preserve">pintado com o desenho de seu </w:t>
      </w:r>
      <w:r w:rsidR="006668DD">
        <w:rPr>
          <w:rFonts w:ascii="Times New Roman" w:hAnsi="Times New Roman" w:cs="Times New Roman"/>
          <w:sz w:val="24"/>
          <w:szCs w:val="24"/>
        </w:rPr>
        <w:t>grupo</w:t>
      </w:r>
      <w:r w:rsidR="006668DD" w:rsidRPr="006668DD">
        <w:rPr>
          <w:rFonts w:ascii="Times New Roman" w:hAnsi="Times New Roman" w:cs="Times New Roman"/>
          <w:sz w:val="24"/>
          <w:szCs w:val="24"/>
        </w:rPr>
        <w:t xml:space="preserve">, </w:t>
      </w:r>
      <w:r w:rsidR="006668DD">
        <w:rPr>
          <w:rFonts w:ascii="Times New Roman" w:hAnsi="Times New Roman" w:cs="Times New Roman"/>
          <w:sz w:val="24"/>
          <w:szCs w:val="24"/>
        </w:rPr>
        <w:t>diferidas por desenhos, com as cores de</w:t>
      </w:r>
      <w:r w:rsidR="006668DD" w:rsidRPr="006668DD">
        <w:rPr>
          <w:rFonts w:ascii="Times New Roman" w:hAnsi="Times New Roman" w:cs="Times New Roman"/>
          <w:sz w:val="24"/>
          <w:szCs w:val="24"/>
        </w:rPr>
        <w:t xml:space="preserve"> jenipapo e do urucum</w:t>
      </w:r>
      <w:r w:rsidR="006668DD">
        <w:rPr>
          <w:rFonts w:ascii="Times New Roman" w:hAnsi="Times New Roman" w:cs="Times New Roman"/>
          <w:sz w:val="24"/>
          <w:szCs w:val="24"/>
        </w:rPr>
        <w:t>, quase universal vermelho e preto</w:t>
      </w:r>
      <w:r w:rsidR="006668DD" w:rsidRPr="006668DD">
        <w:rPr>
          <w:rFonts w:ascii="Times New Roman" w:hAnsi="Times New Roman" w:cs="Times New Roman"/>
          <w:sz w:val="24"/>
          <w:szCs w:val="24"/>
        </w:rPr>
        <w:t xml:space="preserve">. </w:t>
      </w:r>
      <w:r w:rsidR="006668DD">
        <w:rPr>
          <w:rFonts w:ascii="Times New Roman" w:hAnsi="Times New Roman" w:cs="Times New Roman"/>
          <w:sz w:val="24"/>
          <w:szCs w:val="24"/>
        </w:rPr>
        <w:t xml:space="preserve">Porva masculina, de resistência em </w:t>
      </w:r>
      <w:r w:rsidR="006668DD" w:rsidRPr="006668DD">
        <w:rPr>
          <w:rFonts w:ascii="Times New Roman" w:hAnsi="Times New Roman" w:cs="Times New Roman"/>
          <w:sz w:val="24"/>
          <w:szCs w:val="24"/>
        </w:rPr>
        <w:t>um círculo desenhado no chão</w:t>
      </w:r>
      <w:r w:rsidR="006668DD">
        <w:rPr>
          <w:rFonts w:ascii="Times New Roman" w:hAnsi="Times New Roman" w:cs="Times New Roman"/>
          <w:sz w:val="24"/>
          <w:szCs w:val="24"/>
        </w:rPr>
        <w:t>.</w:t>
      </w:r>
      <w:r w:rsidR="006668DD" w:rsidRPr="006668DD">
        <w:rPr>
          <w:rFonts w:ascii="Times New Roman" w:hAnsi="Times New Roman" w:cs="Times New Roman"/>
          <w:sz w:val="24"/>
          <w:szCs w:val="24"/>
        </w:rPr>
        <w:t xml:space="preserve"> Aquele que conseguir empurrar o adversário para fora do circulo ou jogá-lo de costas ao chão </w:t>
      </w:r>
      <w:r w:rsidR="006668DD">
        <w:rPr>
          <w:rFonts w:ascii="Times New Roman" w:hAnsi="Times New Roman" w:cs="Times New Roman"/>
          <w:sz w:val="24"/>
          <w:szCs w:val="24"/>
        </w:rPr>
        <w:t>vence, regra típica da agarrada</w:t>
      </w:r>
      <w:r w:rsidR="006668DD" w:rsidRPr="006668DD">
        <w:rPr>
          <w:rFonts w:ascii="Times New Roman" w:hAnsi="Times New Roman" w:cs="Times New Roman"/>
          <w:sz w:val="24"/>
          <w:szCs w:val="24"/>
        </w:rPr>
        <w:t xml:space="preserve">. O vencedor escolhe </w:t>
      </w:r>
      <w:r w:rsidR="006668DD">
        <w:rPr>
          <w:rFonts w:ascii="Times New Roman" w:hAnsi="Times New Roman" w:cs="Times New Roman"/>
          <w:sz w:val="24"/>
          <w:szCs w:val="24"/>
        </w:rPr>
        <w:t xml:space="preserve">o </w:t>
      </w:r>
      <w:r w:rsidR="006668DD" w:rsidRPr="006668DD">
        <w:rPr>
          <w:rFonts w:ascii="Times New Roman" w:hAnsi="Times New Roman" w:cs="Times New Roman"/>
          <w:sz w:val="24"/>
          <w:szCs w:val="24"/>
        </w:rPr>
        <w:t>prêmio</w:t>
      </w:r>
      <w:r w:rsidR="006668DD">
        <w:rPr>
          <w:rFonts w:ascii="Times New Roman" w:hAnsi="Times New Roman" w:cs="Times New Roman"/>
          <w:sz w:val="24"/>
          <w:szCs w:val="24"/>
        </w:rPr>
        <w:t xml:space="preserve"> que se repetem </w:t>
      </w:r>
      <w:r w:rsidR="006668DD" w:rsidRPr="006668DD">
        <w:rPr>
          <w:rFonts w:ascii="Times New Roman" w:hAnsi="Times New Roman" w:cs="Times New Roman"/>
          <w:sz w:val="24"/>
          <w:szCs w:val="24"/>
        </w:rPr>
        <w:t xml:space="preserve">para todas as provas: cocá, arco e flecha </w:t>
      </w:r>
      <w:r w:rsidR="006668DD">
        <w:rPr>
          <w:rFonts w:ascii="Times New Roman" w:hAnsi="Times New Roman" w:cs="Times New Roman"/>
          <w:sz w:val="24"/>
          <w:szCs w:val="24"/>
        </w:rPr>
        <w:t>ou</w:t>
      </w:r>
      <w:r w:rsidR="006668DD" w:rsidRPr="006668DD">
        <w:rPr>
          <w:rFonts w:ascii="Times New Roman" w:hAnsi="Times New Roman" w:cs="Times New Roman"/>
          <w:sz w:val="24"/>
          <w:szCs w:val="24"/>
        </w:rPr>
        <w:t xml:space="preserve"> colar.</w:t>
      </w:r>
      <w:r w:rsidR="006668DD">
        <w:rPr>
          <w:rFonts w:ascii="Times New Roman" w:hAnsi="Times New Roman" w:cs="Times New Roman"/>
          <w:sz w:val="24"/>
          <w:szCs w:val="24"/>
        </w:rPr>
        <w:t xml:space="preserve"> Avançando na busca dessa desconhecida agarrada, encontro o material produzido por </w:t>
      </w:r>
      <w:r w:rsidR="006668DD" w:rsidRPr="00186B7A">
        <w:rPr>
          <w:rFonts w:ascii="Times New Roman" w:hAnsi="Times New Roman" w:cs="Times New Roman"/>
          <w:sz w:val="24"/>
          <w:szCs w:val="24"/>
          <w:shd w:val="clear" w:color="auto" w:fill="FFFFFF"/>
        </w:rPr>
        <w:t>Yaguarê Yamã</w:t>
      </w:r>
      <w:r w:rsidR="008321F4">
        <w:rPr>
          <w:rFonts w:ascii="Times New Roman" w:hAnsi="Times New Roman" w:cs="Times New Roman"/>
          <w:sz w:val="24"/>
          <w:szCs w:val="24"/>
          <w:shd w:val="clear" w:color="auto" w:fill="FFFFFF"/>
        </w:rPr>
        <w:t xml:space="preserve"> et al (2014)</w:t>
      </w:r>
      <w:r w:rsidR="006668DD" w:rsidRPr="00186B7A">
        <w:rPr>
          <w:rFonts w:ascii="Times New Roman" w:hAnsi="Times New Roman" w:cs="Times New Roman"/>
          <w:sz w:val="24"/>
          <w:szCs w:val="24"/>
          <w:shd w:val="clear" w:color="auto" w:fill="FFFFFF"/>
        </w:rPr>
        <w:t xml:space="preserve">, em especial o seu livro entitulado </w:t>
      </w:r>
      <w:r w:rsidR="006668DD" w:rsidRPr="005F4B40">
        <w:rPr>
          <w:rFonts w:ascii="Times New Roman" w:hAnsi="Times New Roman" w:cs="Times New Roman"/>
          <w:i/>
          <w:sz w:val="24"/>
          <w:szCs w:val="24"/>
          <w:shd w:val="clear" w:color="auto" w:fill="FFFFFF"/>
        </w:rPr>
        <w:t>Maraguápéyára</w:t>
      </w:r>
      <w:r w:rsidR="008321F4">
        <w:rPr>
          <w:rFonts w:ascii="Times New Roman" w:hAnsi="Times New Roman" w:cs="Times New Roman"/>
          <w:sz w:val="24"/>
          <w:szCs w:val="24"/>
          <w:shd w:val="clear" w:color="auto" w:fill="FFFFFF"/>
        </w:rPr>
        <w:t xml:space="preserve">, </w:t>
      </w:r>
      <w:r w:rsidR="006668DD">
        <w:rPr>
          <w:rFonts w:ascii="Times New Roman" w:hAnsi="Times New Roman" w:cs="Times New Roman"/>
          <w:sz w:val="24"/>
          <w:szCs w:val="24"/>
          <w:shd w:val="clear" w:color="auto" w:fill="FFFFFF"/>
        </w:rPr>
        <w:t>no qual descreve mais detalhes do histórico da luta, como sua ressiginficação contemporânea, pois era de caráter mais violento por disputa de cacicado. Em conversa informal com Yamã nas redes sociais, iniciei aproximação com interesse acadêmico, e  este importante autor maguaré afirmou que a mesma ainda é praticada, porém como atividade lúdica e esportiva contemporânea.</w:t>
      </w:r>
    </w:p>
    <w:p w:rsidR="006668DD" w:rsidRDefault="006668DD" w:rsidP="008C4EE9">
      <w:pPr>
        <w:spacing w:line="360" w:lineRule="auto"/>
        <w:rPr>
          <w:rFonts w:ascii="Times New Roman" w:hAnsi="Times New Roman" w:cs="Times New Roman"/>
          <w:sz w:val="24"/>
          <w:szCs w:val="24"/>
          <w:shd w:val="clear" w:color="auto" w:fill="FFFFFF"/>
        </w:rPr>
      </w:pPr>
    </w:p>
    <w:p w:rsidR="00E5559D" w:rsidRDefault="002F1359" w:rsidP="008C4EE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Finalmente, em terceiro l</w:t>
      </w:r>
      <w:r w:rsidR="00DF14F4">
        <w:rPr>
          <w:rFonts w:ascii="Times New Roman" w:hAnsi="Times New Roman" w:cs="Times New Roman"/>
          <w:sz w:val="24"/>
          <w:szCs w:val="24"/>
          <w:shd w:val="clear" w:color="auto" w:fill="FFFFFF"/>
        </w:rPr>
        <w:t>u</w:t>
      </w:r>
      <w:r>
        <w:rPr>
          <w:rFonts w:ascii="Times New Roman" w:hAnsi="Times New Roman" w:cs="Times New Roman"/>
          <w:sz w:val="24"/>
          <w:szCs w:val="24"/>
          <w:shd w:val="clear" w:color="auto" w:fill="FFFFFF"/>
        </w:rPr>
        <w:t>gar</w:t>
      </w:r>
      <w:r w:rsidR="00DF14F4">
        <w:rPr>
          <w:rFonts w:ascii="Times New Roman" w:hAnsi="Times New Roman" w:cs="Times New Roman"/>
          <w:sz w:val="24"/>
          <w:szCs w:val="24"/>
          <w:shd w:val="clear" w:color="auto" w:fill="FFFFFF"/>
        </w:rPr>
        <w:t>,</w:t>
      </w:r>
      <w:r w:rsidR="00CE75AB">
        <w:rPr>
          <w:rFonts w:ascii="Times New Roman" w:hAnsi="Times New Roman" w:cs="Times New Roman"/>
          <w:sz w:val="24"/>
          <w:szCs w:val="24"/>
          <w:shd w:val="clear" w:color="auto" w:fill="FFFFFF"/>
        </w:rPr>
        <w:t xml:space="preserve"> </w:t>
      </w:r>
      <w:r w:rsidR="00E5559D">
        <w:rPr>
          <w:rFonts w:ascii="Times New Roman" w:hAnsi="Times New Roman" w:cs="Times New Roman"/>
          <w:sz w:val="24"/>
          <w:szCs w:val="24"/>
          <w:shd w:val="clear" w:color="auto" w:fill="FFFFFF"/>
        </w:rPr>
        <w:t>a agarrada marajoara é modalidade que ocorre na porção leste do arquipélago do Marajó. A literatura sobre aponta que a mesma se iniciou como atividade lúdica nas fazendas, como exemplo, para aquecer o corpo diante o banho frio nos igarapés, por vaqueiros, ribeirinhos ou caboclos da região. Da origem de observação da luta de  búfalos, comum na região, à alusão a sua origem indígena, dificilmente sustentada com material arqueológico, a agarrada marajoara se torna LM e caminha para um avançado processo de institucionalização na região, (esportivização e escolarização). O trabalho de aproximação acadêmica é inaugurado por A</w:t>
      </w:r>
      <w:r w:rsidR="00CE75AB">
        <w:rPr>
          <w:rFonts w:ascii="Times New Roman" w:hAnsi="Times New Roman" w:cs="Times New Roman"/>
          <w:sz w:val="24"/>
          <w:szCs w:val="24"/>
          <w:shd w:val="clear" w:color="auto" w:fill="FFFFFF"/>
        </w:rPr>
        <w:t>ssis</w:t>
      </w:r>
      <w:r w:rsidR="00E5559D">
        <w:rPr>
          <w:rFonts w:ascii="Times New Roman" w:hAnsi="Times New Roman" w:cs="Times New Roman"/>
          <w:sz w:val="24"/>
          <w:szCs w:val="24"/>
          <w:shd w:val="clear" w:color="auto" w:fill="FFFFFF"/>
        </w:rPr>
        <w:t xml:space="preserve"> (1997) em trabalho técnico na Secretaria de Educação do Estado do Pará, e depois como dissertação de mestrado</w:t>
      </w:r>
      <w:r w:rsidR="00DA382D">
        <w:rPr>
          <w:rFonts w:ascii="Times New Roman" w:hAnsi="Times New Roman" w:cs="Times New Roman"/>
          <w:sz w:val="24"/>
          <w:szCs w:val="24"/>
          <w:shd w:val="clear" w:color="auto" w:fill="FFFFFF"/>
        </w:rPr>
        <w:t>,</w:t>
      </w:r>
      <w:r w:rsidR="00E5559D">
        <w:rPr>
          <w:rFonts w:ascii="Times New Roman" w:hAnsi="Times New Roman" w:cs="Times New Roman"/>
          <w:sz w:val="24"/>
          <w:szCs w:val="24"/>
          <w:shd w:val="clear" w:color="auto" w:fill="FFFFFF"/>
        </w:rPr>
        <w:t xml:space="preserve"> em </w:t>
      </w:r>
      <w:r w:rsidR="00DA382D">
        <w:rPr>
          <w:rFonts w:ascii="Times New Roman" w:hAnsi="Times New Roman" w:cs="Times New Roman"/>
          <w:sz w:val="24"/>
          <w:szCs w:val="24"/>
          <w:shd w:val="clear" w:color="auto" w:fill="FFFFFF"/>
        </w:rPr>
        <w:t>Assis (</w:t>
      </w:r>
      <w:r w:rsidR="00E5559D">
        <w:rPr>
          <w:rFonts w:ascii="Times New Roman" w:hAnsi="Times New Roman" w:cs="Times New Roman"/>
          <w:sz w:val="24"/>
          <w:szCs w:val="24"/>
          <w:shd w:val="clear" w:color="auto" w:fill="FFFFFF"/>
        </w:rPr>
        <w:t>2010</w:t>
      </w:r>
      <w:r w:rsidR="00DA382D">
        <w:rPr>
          <w:rFonts w:ascii="Times New Roman" w:hAnsi="Times New Roman" w:cs="Times New Roman"/>
          <w:sz w:val="24"/>
          <w:szCs w:val="24"/>
          <w:shd w:val="clear" w:color="auto" w:fill="FFFFFF"/>
        </w:rPr>
        <w:t>)</w:t>
      </w:r>
      <w:r w:rsidR="00E5559D">
        <w:rPr>
          <w:rFonts w:ascii="Times New Roman" w:hAnsi="Times New Roman" w:cs="Times New Roman"/>
          <w:sz w:val="24"/>
          <w:szCs w:val="24"/>
          <w:shd w:val="clear" w:color="auto" w:fill="FFFFFF"/>
        </w:rPr>
        <w:t xml:space="preserve">. Com a introdução da LM no BNCC, esta modalidade de agarrada começa a ganhar interesse acadêemico com um corpus em atual construção de conhecimentos, especialemente dispara por grupos organizados de pesquisa da área de Educação Física, como em Antunes e Campos (2020) e Santos, </w:t>
      </w:r>
      <w:r w:rsidR="00E5559D">
        <w:rPr>
          <w:rFonts w:ascii="Times New Roman" w:hAnsi="Times New Roman" w:cs="Times New Roman"/>
          <w:sz w:val="24"/>
          <w:szCs w:val="24"/>
          <w:shd w:val="clear" w:color="auto" w:fill="FFFFFF"/>
        </w:rPr>
        <w:lastRenderedPageBreak/>
        <w:t>Andrade e Freitas (2021), dentre outroas artigos e dissertações novas em andamento as quais acompanho.</w:t>
      </w:r>
    </w:p>
    <w:p w:rsidR="00E27527" w:rsidRDefault="00E5559D" w:rsidP="008C4EE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 recursos próprios</w:t>
      </w:r>
      <w:r w:rsidR="00E2752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e ajuda </w:t>
      </w:r>
      <w:r w:rsidR="00E27527">
        <w:rPr>
          <w:rFonts w:ascii="Times New Roman" w:hAnsi="Times New Roman" w:cs="Times New Roman"/>
          <w:sz w:val="24"/>
          <w:szCs w:val="24"/>
          <w:shd w:val="clear" w:color="auto" w:fill="FFFFFF"/>
        </w:rPr>
        <w:t xml:space="preserve">parcial </w:t>
      </w:r>
      <w:r>
        <w:rPr>
          <w:rFonts w:ascii="Times New Roman" w:hAnsi="Times New Roman" w:cs="Times New Roman"/>
          <w:sz w:val="24"/>
          <w:szCs w:val="24"/>
          <w:shd w:val="clear" w:color="auto" w:fill="FFFFFF"/>
        </w:rPr>
        <w:t>da atual Federação Paraense de Luta Marajoara</w:t>
      </w:r>
      <w:r w:rsidR="00E27527">
        <w:rPr>
          <w:rFonts w:ascii="Times New Roman" w:hAnsi="Times New Roman" w:cs="Times New Roman"/>
          <w:sz w:val="24"/>
          <w:szCs w:val="24"/>
          <w:shd w:val="clear" w:color="auto" w:fill="FFFFFF"/>
        </w:rPr>
        <w:t xml:space="preserve"> (FPLM)</w:t>
      </w:r>
      <w:r>
        <w:rPr>
          <w:rFonts w:ascii="Times New Roman" w:hAnsi="Times New Roman" w:cs="Times New Roman"/>
          <w:sz w:val="24"/>
          <w:szCs w:val="24"/>
          <w:shd w:val="clear" w:color="auto" w:fill="FFFFFF"/>
        </w:rPr>
        <w:t xml:space="preserve">, </w:t>
      </w:r>
      <w:r w:rsidR="00E27527">
        <w:rPr>
          <w:rFonts w:ascii="Times New Roman" w:hAnsi="Times New Roman" w:cs="Times New Roman"/>
          <w:sz w:val="24"/>
          <w:szCs w:val="24"/>
          <w:shd w:val="clear" w:color="auto" w:fill="FFFFFF"/>
        </w:rPr>
        <w:t xml:space="preserve">estive nos três campeonatos oficiais organizados por essa instituição responsável pelo esportivização da LM. Observei e conversei com organizadores, atletas e público. Há diferenças de organização diversas dos eventos ocorridos em Ponta de Pedras, Santa Cruz do Arari e Muaná, bem como no evento mais antigo da competição organizada que ocorre na Festividade do Glorioso São Sebastião, em Cachoeira do Arari, onde também está o Museu do Marajó, conhecido pelas cerâmicas e cultura dos povos indígenas ancestrais que habitaram a região. Dessas diferenças organizacionais  podemos apontar tamanho da arena, conhecida como curral, do número de participantes, da periodização dos campeonatos, ainda insípida e </w:t>
      </w:r>
      <w:r w:rsidR="00A812C1">
        <w:rPr>
          <w:rFonts w:ascii="Times New Roman" w:hAnsi="Times New Roman" w:cs="Times New Roman"/>
          <w:sz w:val="24"/>
          <w:szCs w:val="24"/>
          <w:shd w:val="clear" w:color="auto" w:fill="FFFFFF"/>
        </w:rPr>
        <w:t>em processo de discussão entre tradição e modernidade da LM</w:t>
      </w:r>
      <w:r w:rsidR="00E27527">
        <w:rPr>
          <w:rFonts w:ascii="Times New Roman" w:hAnsi="Times New Roman" w:cs="Times New Roman"/>
          <w:sz w:val="24"/>
          <w:szCs w:val="24"/>
          <w:shd w:val="clear" w:color="auto" w:fill="FFFFFF"/>
        </w:rPr>
        <w:t>. Dos aspectos psicossociais os atletas são amadores, não vivem da luta, são de classes populares, alguns desempregados ou subempregados, se relacionam de forma harmoniosa, até carinhosa e acolhedora para os de fora, como eu</w:t>
      </w:r>
      <w:r w:rsidR="00A812C1">
        <w:rPr>
          <w:rFonts w:ascii="Times New Roman" w:hAnsi="Times New Roman" w:cs="Times New Roman"/>
          <w:sz w:val="24"/>
          <w:szCs w:val="24"/>
          <w:shd w:val="clear" w:color="auto" w:fill="FFFFFF"/>
        </w:rPr>
        <w:t>, apontando uma riqueza de humanidade cabocla, com a qual me pessoalmente me identifico por ser de Belém</w:t>
      </w:r>
      <w:r w:rsidR="00E27527">
        <w:rPr>
          <w:rFonts w:ascii="Times New Roman" w:hAnsi="Times New Roman" w:cs="Times New Roman"/>
          <w:sz w:val="24"/>
          <w:szCs w:val="24"/>
          <w:shd w:val="clear" w:color="auto" w:fill="FFFFFF"/>
        </w:rPr>
        <w:t>. Há muitas dificuldades de deslocamentos no Marajó, especialmente por via fluvial na época das chuvas (dezembro a maio) e na estiagem/seca (junho a novembro)</w:t>
      </w:r>
      <w:r w:rsidR="00A812C1">
        <w:rPr>
          <w:rFonts w:ascii="Times New Roman" w:hAnsi="Times New Roman" w:cs="Times New Roman"/>
          <w:sz w:val="24"/>
          <w:szCs w:val="24"/>
          <w:shd w:val="clear" w:color="auto" w:fill="FFFFFF"/>
        </w:rPr>
        <w:t>, são viagens cansativas e às vezes desconfortáveis</w:t>
      </w:r>
      <w:r w:rsidR="00E27527">
        <w:rPr>
          <w:rFonts w:ascii="Times New Roman" w:hAnsi="Times New Roman" w:cs="Times New Roman"/>
          <w:sz w:val="24"/>
          <w:szCs w:val="24"/>
          <w:shd w:val="clear" w:color="auto" w:fill="FFFFFF"/>
        </w:rPr>
        <w:t>. A combatividade</w:t>
      </w:r>
      <w:r w:rsidR="000A03A2">
        <w:rPr>
          <w:rFonts w:ascii="Times New Roman" w:hAnsi="Times New Roman" w:cs="Times New Roman"/>
          <w:sz w:val="24"/>
          <w:szCs w:val="24"/>
          <w:shd w:val="clear" w:color="auto" w:fill="FFFFFF"/>
        </w:rPr>
        <w:t>,</w:t>
      </w:r>
      <w:r w:rsidR="00E27527">
        <w:rPr>
          <w:rFonts w:ascii="Times New Roman" w:hAnsi="Times New Roman" w:cs="Times New Roman"/>
          <w:sz w:val="24"/>
          <w:szCs w:val="24"/>
          <w:shd w:val="clear" w:color="auto" w:fill="FFFFFF"/>
        </w:rPr>
        <w:t xml:space="preserve"> competitiv</w:t>
      </w:r>
      <w:r w:rsidR="000A03A2">
        <w:rPr>
          <w:rFonts w:ascii="Times New Roman" w:hAnsi="Times New Roman" w:cs="Times New Roman"/>
          <w:sz w:val="24"/>
          <w:szCs w:val="24"/>
          <w:shd w:val="clear" w:color="auto" w:fill="FFFFFF"/>
        </w:rPr>
        <w:t xml:space="preserve">idade, </w:t>
      </w:r>
      <w:r w:rsidR="00E27527">
        <w:rPr>
          <w:rFonts w:ascii="Times New Roman" w:hAnsi="Times New Roman" w:cs="Times New Roman"/>
          <w:sz w:val="24"/>
          <w:szCs w:val="24"/>
          <w:shd w:val="clear" w:color="auto" w:fill="FFFFFF"/>
        </w:rPr>
        <w:t xml:space="preserve">entre os </w:t>
      </w:r>
      <w:r w:rsidR="00A812C1">
        <w:rPr>
          <w:rFonts w:ascii="Times New Roman" w:hAnsi="Times New Roman" w:cs="Times New Roman"/>
          <w:sz w:val="24"/>
          <w:szCs w:val="24"/>
          <w:shd w:val="clear" w:color="auto" w:fill="FFFFFF"/>
        </w:rPr>
        <w:t xml:space="preserve">lutadores dos </w:t>
      </w:r>
      <w:r w:rsidR="00E27527">
        <w:rPr>
          <w:rFonts w:ascii="Times New Roman" w:hAnsi="Times New Roman" w:cs="Times New Roman"/>
          <w:sz w:val="24"/>
          <w:szCs w:val="24"/>
          <w:shd w:val="clear" w:color="auto" w:fill="FFFFFF"/>
        </w:rPr>
        <w:t xml:space="preserve">municípios é um dado marcante, </w:t>
      </w:r>
      <w:r w:rsidR="00A812C1">
        <w:rPr>
          <w:rFonts w:ascii="Times New Roman" w:hAnsi="Times New Roman" w:cs="Times New Roman"/>
          <w:sz w:val="24"/>
          <w:szCs w:val="24"/>
          <w:shd w:val="clear" w:color="auto" w:fill="FFFFFF"/>
        </w:rPr>
        <w:t xml:space="preserve">porém saudável, os lutadores se desafiam e se caçoam um do outro em redes sociais de contato como no whatssap, de forma saudável, com raros ataques grosseiros.  Os </w:t>
      </w:r>
      <w:r w:rsidR="00E27527">
        <w:rPr>
          <w:rFonts w:ascii="Times New Roman" w:hAnsi="Times New Roman" w:cs="Times New Roman"/>
          <w:sz w:val="24"/>
          <w:szCs w:val="24"/>
          <w:shd w:val="clear" w:color="auto" w:fill="FFFFFF"/>
        </w:rPr>
        <w:t>histórico</w:t>
      </w:r>
      <w:r w:rsidR="00A812C1">
        <w:rPr>
          <w:rFonts w:ascii="Times New Roman" w:hAnsi="Times New Roman" w:cs="Times New Roman"/>
          <w:sz w:val="24"/>
          <w:szCs w:val="24"/>
          <w:shd w:val="clear" w:color="auto" w:fill="FFFFFF"/>
        </w:rPr>
        <w:t>s</w:t>
      </w:r>
      <w:r w:rsidR="00E27527">
        <w:rPr>
          <w:rFonts w:ascii="Times New Roman" w:hAnsi="Times New Roman" w:cs="Times New Roman"/>
          <w:sz w:val="24"/>
          <w:szCs w:val="24"/>
          <w:shd w:val="clear" w:color="auto" w:fill="FFFFFF"/>
        </w:rPr>
        <w:t xml:space="preserve"> de cada região se diferenciam, como Soure, Salvaterra, Cachoeira do Arari, Santa Cruz do Arari, Ponta de Pedras, Muaná, dentre outras</w:t>
      </w:r>
      <w:r w:rsidR="00A812C1">
        <w:rPr>
          <w:rFonts w:ascii="Times New Roman" w:hAnsi="Times New Roman" w:cs="Times New Roman"/>
          <w:sz w:val="24"/>
          <w:szCs w:val="24"/>
          <w:shd w:val="clear" w:color="auto" w:fill="FFFFFF"/>
        </w:rPr>
        <w:t>, terem geografia e conomia diferentes</w:t>
      </w:r>
      <w:r w:rsidR="00E27527">
        <w:rPr>
          <w:rFonts w:ascii="Times New Roman" w:hAnsi="Times New Roman" w:cs="Times New Roman"/>
          <w:sz w:val="24"/>
          <w:szCs w:val="24"/>
          <w:shd w:val="clear" w:color="auto" w:fill="FFFFFF"/>
        </w:rPr>
        <w:t>. Recentemente</w:t>
      </w:r>
      <w:r w:rsidR="00A812C1">
        <w:rPr>
          <w:rFonts w:ascii="Times New Roman" w:hAnsi="Times New Roman" w:cs="Times New Roman"/>
          <w:sz w:val="24"/>
          <w:szCs w:val="24"/>
          <w:shd w:val="clear" w:color="auto" w:fill="FFFFFF"/>
        </w:rPr>
        <w:t>,</w:t>
      </w:r>
      <w:r w:rsidR="00E27527">
        <w:rPr>
          <w:rFonts w:ascii="Times New Roman" w:hAnsi="Times New Roman" w:cs="Times New Roman"/>
          <w:sz w:val="24"/>
          <w:szCs w:val="24"/>
          <w:shd w:val="clear" w:color="auto" w:fill="FFFFFF"/>
        </w:rPr>
        <w:t xml:space="preserve"> destaca-se o desligamento ideológico entre membros da FPLM gerando a Liga Brasileira de LM, desdobramentos politicos organizacionais que venho companhando.</w:t>
      </w:r>
      <w:r w:rsidR="000A03A2">
        <w:rPr>
          <w:rFonts w:ascii="Times New Roman" w:hAnsi="Times New Roman" w:cs="Times New Roman"/>
          <w:sz w:val="24"/>
          <w:szCs w:val="24"/>
          <w:shd w:val="clear" w:color="auto" w:fill="FFFFFF"/>
        </w:rPr>
        <w:t xml:space="preserve"> A</w:t>
      </w:r>
      <w:r w:rsidR="00D83A7E">
        <w:rPr>
          <w:rFonts w:ascii="Times New Roman" w:hAnsi="Times New Roman" w:cs="Times New Roman"/>
          <w:sz w:val="24"/>
          <w:szCs w:val="24"/>
          <w:shd w:val="clear" w:color="auto" w:fill="FFFFFF"/>
        </w:rPr>
        <w:t xml:space="preserve"> </w:t>
      </w:r>
      <w:r w:rsidR="000A03A2">
        <w:rPr>
          <w:rFonts w:ascii="Times New Roman" w:hAnsi="Times New Roman" w:cs="Times New Roman"/>
          <w:sz w:val="24"/>
          <w:szCs w:val="24"/>
          <w:shd w:val="clear" w:color="auto" w:fill="FFFFFF"/>
        </w:rPr>
        <w:t xml:space="preserve">preparação psicológica dos atletas é </w:t>
      </w:r>
      <w:r w:rsidR="00D83A7E">
        <w:rPr>
          <w:rFonts w:ascii="Times New Roman" w:hAnsi="Times New Roman" w:cs="Times New Roman"/>
          <w:sz w:val="24"/>
          <w:szCs w:val="24"/>
          <w:shd w:val="clear" w:color="auto" w:fill="FFFFFF"/>
        </w:rPr>
        <w:t xml:space="preserve">amadora, nem sempre mencionada ou clara, é </w:t>
      </w:r>
      <w:r w:rsidR="000A03A2">
        <w:rPr>
          <w:rFonts w:ascii="Times New Roman" w:hAnsi="Times New Roman" w:cs="Times New Roman"/>
          <w:sz w:val="24"/>
          <w:szCs w:val="24"/>
          <w:shd w:val="clear" w:color="auto" w:fill="FFFFFF"/>
        </w:rPr>
        <w:t>fei</w:t>
      </w:r>
      <w:r w:rsidR="00D83A7E">
        <w:rPr>
          <w:rFonts w:ascii="Times New Roman" w:hAnsi="Times New Roman" w:cs="Times New Roman"/>
          <w:sz w:val="24"/>
          <w:szCs w:val="24"/>
          <w:shd w:val="clear" w:color="auto" w:fill="FFFFFF"/>
        </w:rPr>
        <w:t>ta pelo treinador principal. N</w:t>
      </w:r>
      <w:r w:rsidR="000A03A2">
        <w:rPr>
          <w:rFonts w:ascii="Times New Roman" w:hAnsi="Times New Roman" w:cs="Times New Roman"/>
          <w:sz w:val="24"/>
          <w:szCs w:val="24"/>
          <w:shd w:val="clear" w:color="auto" w:fill="FFFFFF"/>
        </w:rPr>
        <w:t xml:space="preserve">a busca dessas categorias psicológicas temos que considerar as dimensões sociais e econômicas, não uma mera psicologia aplicada, </w:t>
      </w:r>
      <w:r w:rsidR="008773F6">
        <w:rPr>
          <w:rFonts w:ascii="Times New Roman" w:hAnsi="Times New Roman" w:cs="Times New Roman"/>
          <w:sz w:val="24"/>
          <w:szCs w:val="24"/>
          <w:shd w:val="clear" w:color="auto" w:fill="FFFFFF"/>
        </w:rPr>
        <w:t xml:space="preserve">estando </w:t>
      </w:r>
      <w:r w:rsidR="000A03A2">
        <w:rPr>
          <w:rFonts w:ascii="Times New Roman" w:hAnsi="Times New Roman" w:cs="Times New Roman"/>
          <w:sz w:val="24"/>
          <w:szCs w:val="24"/>
          <w:shd w:val="clear" w:color="auto" w:fill="FFFFFF"/>
        </w:rPr>
        <w:t xml:space="preserve">entre o esporte de participação e formador e o esporte de alto rendimento, olhando para o atleta amador (termo ocidental) das agarradas como ser humano em contextos de diversidades </w:t>
      </w:r>
      <w:r w:rsidR="008773F6">
        <w:rPr>
          <w:rFonts w:ascii="Times New Roman" w:hAnsi="Times New Roman" w:cs="Times New Roman"/>
          <w:sz w:val="24"/>
          <w:szCs w:val="24"/>
          <w:shd w:val="clear" w:color="auto" w:fill="FFFFFF"/>
        </w:rPr>
        <w:t xml:space="preserve">de formação de identidades </w:t>
      </w:r>
      <w:r w:rsidR="000A03A2">
        <w:rPr>
          <w:rFonts w:ascii="Times New Roman" w:hAnsi="Times New Roman" w:cs="Times New Roman"/>
          <w:sz w:val="24"/>
          <w:szCs w:val="24"/>
          <w:shd w:val="clear" w:color="auto" w:fill="FFFFFF"/>
        </w:rPr>
        <w:t xml:space="preserve">étnicas, culturais e </w:t>
      </w:r>
      <w:r w:rsidR="00A812C1">
        <w:rPr>
          <w:rFonts w:ascii="Times New Roman" w:hAnsi="Times New Roman" w:cs="Times New Roman"/>
          <w:sz w:val="24"/>
          <w:szCs w:val="24"/>
          <w:shd w:val="clear" w:color="auto" w:fill="FFFFFF"/>
        </w:rPr>
        <w:t>populares diversas.</w:t>
      </w:r>
    </w:p>
    <w:p w:rsidR="00A812C1" w:rsidRDefault="00A812C1" w:rsidP="008C4EE9">
      <w:pPr>
        <w:spacing w:line="360" w:lineRule="auto"/>
        <w:rPr>
          <w:rFonts w:ascii="Times New Roman" w:hAnsi="Times New Roman" w:cs="Times New Roman"/>
          <w:sz w:val="24"/>
          <w:szCs w:val="24"/>
          <w:shd w:val="clear" w:color="auto" w:fill="FFFFFF"/>
        </w:rPr>
      </w:pPr>
    </w:p>
    <w:p w:rsidR="00E27527" w:rsidRDefault="000A03A2" w:rsidP="008C4EE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Justamente na construção de uma psicologia do etnoesporte e dos JET, estamos mais de acordo com uma psicologia social do esporte, </w:t>
      </w:r>
      <w:r w:rsidR="008773F6">
        <w:rPr>
          <w:rFonts w:ascii="Times New Roman" w:hAnsi="Times New Roman" w:cs="Times New Roman"/>
          <w:sz w:val="24"/>
          <w:szCs w:val="24"/>
          <w:shd w:val="clear" w:color="auto" w:fill="FFFFFF"/>
        </w:rPr>
        <w:t xml:space="preserve">ou </w:t>
      </w:r>
      <w:r>
        <w:rPr>
          <w:rFonts w:ascii="Times New Roman" w:hAnsi="Times New Roman" w:cs="Times New Roman"/>
          <w:sz w:val="24"/>
          <w:szCs w:val="24"/>
          <w:shd w:val="clear" w:color="auto" w:fill="FFFFFF"/>
        </w:rPr>
        <w:t>com apoio na Psicologia do Esporte com forte viés social, nas Referências Técnicas para atuação de psicólogos(as) em políticas públicas de esporte, nas Referências Técnicas para atuação de psicólogos(as) com povos tradicionais, dentre outras diret</w:t>
      </w:r>
      <w:r w:rsidR="00A812C1">
        <w:rPr>
          <w:rFonts w:ascii="Times New Roman" w:hAnsi="Times New Roman" w:cs="Times New Roman"/>
          <w:sz w:val="24"/>
          <w:szCs w:val="24"/>
          <w:shd w:val="clear" w:color="auto" w:fill="FFFFFF"/>
        </w:rPr>
        <w:t>rizes decoloniais, por exemplo.</w:t>
      </w:r>
      <w:r w:rsidR="00DA382D">
        <w:rPr>
          <w:rFonts w:ascii="Times New Roman" w:hAnsi="Times New Roman" w:cs="Times New Roman"/>
          <w:sz w:val="24"/>
          <w:szCs w:val="24"/>
          <w:shd w:val="clear" w:color="auto" w:fill="FFFFFF"/>
        </w:rPr>
        <w:t xml:space="preserve"> Mas também em </w:t>
      </w:r>
      <w:r w:rsidR="00DA382D" w:rsidRPr="00DA382D">
        <w:rPr>
          <w:rFonts w:ascii="Times New Roman" w:hAnsi="Times New Roman" w:cs="Times New Roman"/>
          <w:sz w:val="24"/>
          <w:szCs w:val="24"/>
          <w:shd w:val="clear" w:color="auto" w:fill="FFFFFF"/>
        </w:rPr>
        <w:t>contato com as lideranças das comunidades</w:t>
      </w:r>
      <w:r w:rsidR="00DA382D">
        <w:rPr>
          <w:rFonts w:ascii="Times New Roman" w:hAnsi="Times New Roman" w:cs="Times New Roman"/>
          <w:sz w:val="24"/>
          <w:szCs w:val="24"/>
          <w:shd w:val="clear" w:color="auto" w:fill="FFFFFF"/>
        </w:rPr>
        <w:t xml:space="preserve"> em especial (caciques, vice-caciques e conselho dos idosos)</w:t>
      </w:r>
      <w:r w:rsidR="00DA382D" w:rsidRPr="00DA382D">
        <w:rPr>
          <w:rFonts w:ascii="Times New Roman" w:hAnsi="Times New Roman" w:cs="Times New Roman"/>
          <w:sz w:val="24"/>
          <w:szCs w:val="24"/>
          <w:shd w:val="clear" w:color="auto" w:fill="FFFFFF"/>
        </w:rPr>
        <w:t xml:space="preserve">, das entidades representantes sociais indígenas como a </w:t>
      </w:r>
      <w:r w:rsidR="00DA382D" w:rsidRPr="00DA382D">
        <w:rPr>
          <w:rStyle w:val="nfase"/>
          <w:rFonts w:ascii="Times New Roman" w:hAnsi="Times New Roman" w:cs="Times New Roman"/>
          <w:bCs/>
          <w:i w:val="0"/>
          <w:iCs w:val="0"/>
          <w:sz w:val="24"/>
          <w:szCs w:val="24"/>
          <w:shd w:val="clear" w:color="auto" w:fill="FFFFFF"/>
        </w:rPr>
        <w:t>Coordenação das Organizações Indígenas da Amazônia Brasileira</w:t>
      </w:r>
      <w:r w:rsidR="00DA382D">
        <w:rPr>
          <w:rStyle w:val="nfase"/>
          <w:rFonts w:ascii="Times New Roman" w:hAnsi="Times New Roman" w:cs="Times New Roman"/>
          <w:bCs/>
          <w:i w:val="0"/>
          <w:iCs w:val="0"/>
          <w:sz w:val="24"/>
          <w:szCs w:val="24"/>
          <w:shd w:val="clear" w:color="auto" w:fill="FFFFFF"/>
        </w:rPr>
        <w:t xml:space="preserve"> (COIAB),</w:t>
      </w:r>
      <w:r w:rsidR="00DA382D" w:rsidRPr="00DA382D">
        <w:rPr>
          <w:rFonts w:ascii="Times New Roman" w:hAnsi="Times New Roman" w:cs="Times New Roman"/>
          <w:sz w:val="24"/>
          <w:szCs w:val="24"/>
          <w:shd w:val="clear" w:color="auto" w:fill="FFFFFF"/>
        </w:rPr>
        <w:t> </w:t>
      </w:r>
      <w:r w:rsidR="00DA382D" w:rsidRPr="00DA382D">
        <w:rPr>
          <w:rStyle w:val="nfase"/>
          <w:rFonts w:ascii="Times New Roman" w:hAnsi="Times New Roman" w:cs="Times New Roman"/>
          <w:bCs/>
          <w:i w:val="0"/>
          <w:iCs w:val="0"/>
          <w:sz w:val="24"/>
          <w:szCs w:val="24"/>
          <w:shd w:val="clear" w:color="auto" w:fill="FFFFFF"/>
        </w:rPr>
        <w:t xml:space="preserve">Articulação dos Povos Indígenas do Brasil </w:t>
      </w:r>
      <w:r w:rsidR="00DA382D">
        <w:rPr>
          <w:rStyle w:val="nfase"/>
          <w:rFonts w:ascii="Times New Roman" w:hAnsi="Times New Roman" w:cs="Times New Roman"/>
          <w:bCs/>
          <w:i w:val="0"/>
          <w:iCs w:val="0"/>
          <w:sz w:val="24"/>
          <w:szCs w:val="24"/>
          <w:shd w:val="clear" w:color="auto" w:fill="FFFFFF"/>
        </w:rPr>
        <w:t>(</w:t>
      </w:r>
      <w:r w:rsidR="00DA382D" w:rsidRPr="00DA382D">
        <w:rPr>
          <w:rStyle w:val="nfase"/>
          <w:rFonts w:ascii="Times New Roman" w:hAnsi="Times New Roman" w:cs="Times New Roman"/>
          <w:bCs/>
          <w:i w:val="0"/>
          <w:iCs w:val="0"/>
          <w:sz w:val="24"/>
          <w:szCs w:val="24"/>
          <w:shd w:val="clear" w:color="auto" w:fill="FFFFFF"/>
        </w:rPr>
        <w:t>APIB</w:t>
      </w:r>
      <w:r w:rsidR="00DA382D">
        <w:rPr>
          <w:rStyle w:val="nfase"/>
          <w:rFonts w:ascii="Times New Roman" w:hAnsi="Times New Roman" w:cs="Times New Roman"/>
          <w:bCs/>
          <w:i w:val="0"/>
          <w:iCs w:val="0"/>
          <w:sz w:val="24"/>
          <w:szCs w:val="24"/>
          <w:shd w:val="clear" w:color="auto" w:fill="FFFFFF"/>
        </w:rPr>
        <w:t xml:space="preserve">), </w:t>
      </w:r>
      <w:r w:rsidR="00DA382D" w:rsidRPr="00DA382D">
        <w:rPr>
          <w:rFonts w:ascii="Times New Roman" w:hAnsi="Times New Roman" w:cs="Times New Roman"/>
          <w:sz w:val="24"/>
          <w:szCs w:val="24"/>
          <w:shd w:val="clear" w:color="auto" w:fill="FFFFFF"/>
        </w:rPr>
        <w:t>Centro de Trabalho Indigenista (</w:t>
      </w:r>
      <w:r w:rsidR="00DA382D" w:rsidRPr="00DA382D">
        <w:rPr>
          <w:rStyle w:val="nfase"/>
          <w:rFonts w:ascii="Times New Roman" w:hAnsi="Times New Roman" w:cs="Times New Roman"/>
          <w:bCs/>
          <w:i w:val="0"/>
          <w:iCs w:val="0"/>
          <w:sz w:val="24"/>
          <w:szCs w:val="24"/>
          <w:shd w:val="clear" w:color="auto" w:fill="FFFFFF"/>
        </w:rPr>
        <w:t>CTI</w:t>
      </w:r>
      <w:r w:rsidR="00DA382D" w:rsidRPr="00DA382D">
        <w:rPr>
          <w:rFonts w:ascii="Times New Roman" w:hAnsi="Times New Roman" w:cs="Times New Roman"/>
          <w:sz w:val="24"/>
          <w:szCs w:val="24"/>
          <w:shd w:val="clear" w:color="auto" w:fill="FFFFFF"/>
        </w:rPr>
        <w:t>) e</w:t>
      </w:r>
      <w:r w:rsidR="00DA382D">
        <w:rPr>
          <w:rFonts w:ascii="Times New Roman" w:hAnsi="Times New Roman" w:cs="Times New Roman"/>
          <w:sz w:val="24"/>
          <w:szCs w:val="24"/>
          <w:shd w:val="clear" w:color="auto" w:fill="FFFFFF"/>
        </w:rPr>
        <w:t xml:space="preserve"> </w:t>
      </w:r>
      <w:r w:rsidR="00DA382D" w:rsidRPr="00DA382D">
        <w:rPr>
          <w:rFonts w:ascii="Times New Roman" w:hAnsi="Times New Roman" w:cs="Times New Roman"/>
          <w:sz w:val="24"/>
          <w:szCs w:val="24"/>
          <w:shd w:val="clear" w:color="auto" w:fill="FFFFFF"/>
        </w:rPr>
        <w:t>a</w:t>
      </w:r>
      <w:r w:rsidR="00DA382D">
        <w:rPr>
          <w:rFonts w:ascii="Times New Roman" w:hAnsi="Times New Roman" w:cs="Times New Roman"/>
          <w:sz w:val="24"/>
          <w:szCs w:val="24"/>
          <w:shd w:val="clear" w:color="auto" w:fill="FFFFFF"/>
        </w:rPr>
        <w:t xml:space="preserve"> </w:t>
      </w:r>
      <w:r w:rsidR="00DA382D" w:rsidRPr="00DA382D">
        <w:rPr>
          <w:rFonts w:ascii="Times New Roman" w:hAnsi="Times New Roman" w:cs="Times New Roman"/>
          <w:sz w:val="24"/>
          <w:szCs w:val="24"/>
          <w:shd w:val="clear" w:color="auto" w:fill="FFFFFF"/>
        </w:rPr>
        <w:t>Fundação Nacional do Índio (</w:t>
      </w:r>
      <w:r w:rsidR="00DA382D" w:rsidRPr="00DA382D">
        <w:rPr>
          <w:rStyle w:val="nfase"/>
          <w:rFonts w:ascii="Times New Roman" w:hAnsi="Times New Roman" w:cs="Times New Roman"/>
          <w:bCs/>
          <w:i w:val="0"/>
          <w:iCs w:val="0"/>
          <w:sz w:val="24"/>
          <w:szCs w:val="24"/>
          <w:shd w:val="clear" w:color="auto" w:fill="FFFFFF"/>
        </w:rPr>
        <w:t>F</w:t>
      </w:r>
      <w:r w:rsidR="00DA382D">
        <w:rPr>
          <w:rStyle w:val="nfase"/>
          <w:rFonts w:ascii="Times New Roman" w:hAnsi="Times New Roman" w:cs="Times New Roman"/>
          <w:bCs/>
          <w:i w:val="0"/>
          <w:iCs w:val="0"/>
          <w:sz w:val="24"/>
          <w:szCs w:val="24"/>
          <w:shd w:val="clear" w:color="auto" w:fill="FFFFFF"/>
        </w:rPr>
        <w:t>UNAI</w:t>
      </w:r>
      <w:r w:rsidR="008E11FE">
        <w:rPr>
          <w:rStyle w:val="nfase"/>
          <w:rFonts w:ascii="Times New Roman" w:hAnsi="Times New Roman" w:cs="Times New Roman"/>
          <w:bCs/>
          <w:i w:val="0"/>
          <w:iCs w:val="0"/>
          <w:sz w:val="24"/>
          <w:szCs w:val="24"/>
          <w:shd w:val="clear" w:color="auto" w:fill="FFFFFF"/>
        </w:rPr>
        <w:t>)</w:t>
      </w:r>
      <w:r w:rsidR="00DA382D">
        <w:rPr>
          <w:rStyle w:val="nfase"/>
          <w:rFonts w:ascii="Times New Roman" w:hAnsi="Times New Roman" w:cs="Times New Roman"/>
          <w:bCs/>
          <w:i w:val="0"/>
          <w:iCs w:val="0"/>
          <w:sz w:val="24"/>
          <w:szCs w:val="24"/>
          <w:shd w:val="clear" w:color="auto" w:fill="FFFFFF"/>
        </w:rPr>
        <w:t>,</w:t>
      </w:r>
      <w:r w:rsidR="00DA382D" w:rsidRPr="00DA382D">
        <w:rPr>
          <w:rStyle w:val="nfase"/>
          <w:rFonts w:ascii="Times New Roman" w:hAnsi="Times New Roman" w:cs="Times New Roman"/>
          <w:bCs/>
          <w:i w:val="0"/>
          <w:iCs w:val="0"/>
          <w:sz w:val="24"/>
          <w:szCs w:val="24"/>
          <w:shd w:val="clear" w:color="auto" w:fill="FFFFFF"/>
        </w:rPr>
        <w:t xml:space="preserve"> </w:t>
      </w:r>
      <w:r w:rsidR="00DA382D" w:rsidRPr="00DA382D">
        <w:rPr>
          <w:rFonts w:ascii="Times New Roman" w:hAnsi="Times New Roman" w:cs="Times New Roman"/>
          <w:sz w:val="24"/>
          <w:szCs w:val="24"/>
          <w:shd w:val="clear" w:color="auto" w:fill="FFFFFF"/>
        </w:rPr>
        <w:t>Conselho Indigenista Missionário (</w:t>
      </w:r>
      <w:r w:rsidR="00DA382D" w:rsidRPr="00DA382D">
        <w:rPr>
          <w:rStyle w:val="nfase"/>
          <w:rFonts w:ascii="Times New Roman" w:hAnsi="Times New Roman" w:cs="Times New Roman"/>
          <w:bCs/>
          <w:i w:val="0"/>
          <w:iCs w:val="0"/>
          <w:sz w:val="24"/>
          <w:szCs w:val="24"/>
          <w:shd w:val="clear" w:color="auto" w:fill="FFFFFF"/>
        </w:rPr>
        <w:t>CIMI</w:t>
      </w:r>
      <w:r w:rsidR="00DA382D" w:rsidRPr="00DA382D">
        <w:rPr>
          <w:rFonts w:ascii="Times New Roman" w:hAnsi="Times New Roman" w:cs="Times New Roman"/>
          <w:sz w:val="24"/>
          <w:szCs w:val="24"/>
          <w:shd w:val="clear" w:color="auto" w:fill="FFFFFF"/>
        </w:rPr>
        <w:t>)</w:t>
      </w:r>
      <w:r w:rsidR="00DA382D">
        <w:rPr>
          <w:rFonts w:ascii="Times New Roman" w:hAnsi="Times New Roman" w:cs="Times New Roman"/>
          <w:sz w:val="24"/>
          <w:szCs w:val="24"/>
          <w:shd w:val="clear" w:color="auto" w:fill="FFFFFF"/>
        </w:rPr>
        <w:t>,</w:t>
      </w:r>
      <w:r w:rsidR="00DA382D" w:rsidRPr="00DA382D">
        <w:rPr>
          <w:rFonts w:ascii="Times New Roman" w:hAnsi="Times New Roman" w:cs="Times New Roman"/>
          <w:sz w:val="24"/>
          <w:szCs w:val="24"/>
          <w:shd w:val="clear" w:color="auto" w:fill="FFFFFF"/>
        </w:rPr>
        <w:t xml:space="preserve"> Secretaria Especial de Saúde Indígena </w:t>
      </w:r>
      <w:r w:rsidR="00DA382D">
        <w:rPr>
          <w:rFonts w:ascii="Times New Roman" w:hAnsi="Times New Roman" w:cs="Times New Roman"/>
          <w:sz w:val="24"/>
          <w:szCs w:val="24"/>
          <w:shd w:val="clear" w:color="auto" w:fill="FFFFFF"/>
        </w:rPr>
        <w:t>(</w:t>
      </w:r>
      <w:r w:rsidR="00DA382D" w:rsidRPr="00DA382D">
        <w:rPr>
          <w:rStyle w:val="nfase"/>
          <w:rFonts w:ascii="Times New Roman" w:hAnsi="Times New Roman" w:cs="Times New Roman"/>
          <w:bCs/>
          <w:i w:val="0"/>
          <w:iCs w:val="0"/>
          <w:sz w:val="24"/>
          <w:szCs w:val="24"/>
          <w:shd w:val="clear" w:color="auto" w:fill="FFFFFF"/>
        </w:rPr>
        <w:t>SESAI</w:t>
      </w:r>
      <w:r w:rsidR="00DA382D">
        <w:rPr>
          <w:rStyle w:val="nfase"/>
          <w:rFonts w:ascii="Times New Roman" w:hAnsi="Times New Roman" w:cs="Times New Roman"/>
          <w:bCs/>
          <w:i w:val="0"/>
          <w:iCs w:val="0"/>
          <w:sz w:val="24"/>
          <w:szCs w:val="24"/>
          <w:shd w:val="clear" w:color="auto" w:fill="FFFFFF"/>
        </w:rPr>
        <w:t>/</w:t>
      </w:r>
      <w:r w:rsidR="00DA382D">
        <w:rPr>
          <w:rFonts w:ascii="Times New Roman" w:hAnsi="Times New Roman" w:cs="Times New Roman"/>
          <w:sz w:val="24"/>
          <w:szCs w:val="24"/>
          <w:shd w:val="clear" w:color="auto" w:fill="FFFFFF"/>
        </w:rPr>
        <w:t>SUS</w:t>
      </w:r>
      <w:r w:rsidR="00DA382D">
        <w:rPr>
          <w:rStyle w:val="nfase"/>
          <w:rFonts w:ascii="Times New Roman" w:hAnsi="Times New Roman" w:cs="Times New Roman"/>
          <w:bCs/>
          <w:i w:val="0"/>
          <w:iCs w:val="0"/>
          <w:sz w:val="24"/>
          <w:szCs w:val="24"/>
          <w:shd w:val="clear" w:color="auto" w:fill="FFFFFF"/>
        </w:rPr>
        <w:t xml:space="preserve">), </w:t>
      </w:r>
      <w:r w:rsidR="008E11FE">
        <w:rPr>
          <w:rStyle w:val="nfase"/>
          <w:rFonts w:ascii="Times New Roman" w:hAnsi="Times New Roman" w:cs="Times New Roman"/>
          <w:bCs/>
          <w:i w:val="0"/>
          <w:iCs w:val="0"/>
          <w:sz w:val="24"/>
          <w:szCs w:val="24"/>
          <w:shd w:val="clear" w:color="auto" w:fill="FFFFFF"/>
        </w:rPr>
        <w:t xml:space="preserve">Federação Paraense de Luta Marajoara (FPLM), Liga Brasileira de Luta Marajoara (LBLM), </w:t>
      </w:r>
      <w:r w:rsidR="00151CA3" w:rsidRPr="00151CA3">
        <w:rPr>
          <w:rStyle w:val="nfase"/>
          <w:rFonts w:ascii="Times New Roman" w:hAnsi="Times New Roman" w:cs="Times New Roman"/>
          <w:bCs/>
          <w:i w:val="0"/>
          <w:iCs w:val="0"/>
          <w:sz w:val="24"/>
          <w:szCs w:val="24"/>
          <w:shd w:val="clear" w:color="auto" w:fill="FFFFFF"/>
        </w:rPr>
        <w:t>Associação Paraense de Luta Marajoara</w:t>
      </w:r>
      <w:r w:rsidR="00474715">
        <w:rPr>
          <w:rStyle w:val="nfase"/>
          <w:rFonts w:ascii="Times New Roman" w:hAnsi="Times New Roman" w:cs="Times New Roman"/>
          <w:bCs/>
          <w:i w:val="0"/>
          <w:iCs w:val="0"/>
          <w:sz w:val="24"/>
          <w:szCs w:val="24"/>
          <w:shd w:val="clear" w:color="auto" w:fill="FFFFFF"/>
        </w:rPr>
        <w:t xml:space="preserve"> (APLM)</w:t>
      </w:r>
      <w:r w:rsidR="00151CA3">
        <w:rPr>
          <w:rStyle w:val="nfase"/>
          <w:rFonts w:ascii="Times New Roman" w:hAnsi="Times New Roman" w:cs="Times New Roman"/>
          <w:bCs/>
          <w:i w:val="0"/>
          <w:iCs w:val="0"/>
          <w:sz w:val="24"/>
          <w:szCs w:val="24"/>
          <w:shd w:val="clear" w:color="auto" w:fill="FFFFFF"/>
        </w:rPr>
        <w:t xml:space="preserve">, esta última na comunidade ribeirinha marajoara de Jenipapo, onde também já </w:t>
      </w:r>
      <w:r w:rsidR="004D1F46">
        <w:rPr>
          <w:rStyle w:val="nfase"/>
          <w:rFonts w:ascii="Times New Roman" w:hAnsi="Times New Roman" w:cs="Times New Roman"/>
          <w:bCs/>
          <w:i w:val="0"/>
          <w:iCs w:val="0"/>
          <w:sz w:val="24"/>
          <w:szCs w:val="24"/>
          <w:shd w:val="clear" w:color="auto" w:fill="FFFFFF"/>
        </w:rPr>
        <w:t>realizei visita técnica</w:t>
      </w:r>
      <w:r w:rsidR="00151CA3">
        <w:rPr>
          <w:rStyle w:val="nfase"/>
          <w:rFonts w:ascii="Times New Roman" w:hAnsi="Times New Roman" w:cs="Times New Roman"/>
          <w:bCs/>
          <w:i w:val="0"/>
          <w:iCs w:val="0"/>
          <w:sz w:val="24"/>
          <w:szCs w:val="24"/>
          <w:shd w:val="clear" w:color="auto" w:fill="FFFFFF"/>
        </w:rPr>
        <w:t xml:space="preserve">, </w:t>
      </w:r>
      <w:r w:rsidR="00DA382D">
        <w:rPr>
          <w:rStyle w:val="nfase"/>
          <w:rFonts w:ascii="Times New Roman" w:hAnsi="Times New Roman" w:cs="Times New Roman"/>
          <w:bCs/>
          <w:i w:val="0"/>
          <w:iCs w:val="0"/>
          <w:sz w:val="24"/>
          <w:szCs w:val="24"/>
          <w:shd w:val="clear" w:color="auto" w:fill="FFFFFF"/>
        </w:rPr>
        <w:t>dentre outros orgãos.</w:t>
      </w:r>
    </w:p>
    <w:p w:rsidR="00A812C1" w:rsidRDefault="00A812C1" w:rsidP="008C4EE9">
      <w:pPr>
        <w:spacing w:line="360" w:lineRule="auto"/>
        <w:rPr>
          <w:rFonts w:ascii="Times New Roman" w:hAnsi="Times New Roman" w:cs="Times New Roman"/>
          <w:sz w:val="24"/>
          <w:szCs w:val="24"/>
          <w:shd w:val="clear" w:color="auto" w:fill="FFFFFF"/>
        </w:rPr>
      </w:pPr>
    </w:p>
    <w:p w:rsidR="008C4EE9" w:rsidRDefault="008C4EE9" w:rsidP="008C4EE9">
      <w:pPr>
        <w:spacing w:line="360" w:lineRule="auto"/>
        <w:rPr>
          <w:rFonts w:ascii="Times New Roman" w:hAnsi="Times New Roman" w:cs="Times New Roman"/>
          <w:b/>
          <w:sz w:val="24"/>
          <w:szCs w:val="24"/>
          <w:shd w:val="clear" w:color="auto" w:fill="FFFFFF"/>
        </w:rPr>
      </w:pPr>
      <w:r w:rsidRPr="008C4EE9">
        <w:rPr>
          <w:rFonts w:ascii="Times New Roman" w:hAnsi="Times New Roman" w:cs="Times New Roman"/>
          <w:b/>
          <w:sz w:val="24"/>
          <w:szCs w:val="24"/>
          <w:shd w:val="clear" w:color="auto" w:fill="FFFFFF"/>
        </w:rPr>
        <w:t>Considerações finais</w:t>
      </w:r>
    </w:p>
    <w:p w:rsidR="00CE75AB" w:rsidRPr="00CE75AB" w:rsidRDefault="000A03A2" w:rsidP="008C4EE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Os objetivos propostos nesse estudo foram alcançados parcialmente na medida que se trata de uma construção inovadora, original e em andamento. Vários são os aprendizados com essa construção, dos geográficos aos humanitários, pois estamos em contexto continental amazônico, muito diverso, uma escola na floresta, nos cerrados e nos sertões, jamais iguais entre si. Os deslocamentos exigem paciência, coragem e recursos, dos quais estamos na busca.</w:t>
      </w:r>
    </w:p>
    <w:p w:rsidR="005136D0" w:rsidRDefault="000A03A2" w:rsidP="008C4EE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Futuras pesquisas continuarão na intenção de desenvolver a psicologia do etnoesporte e dos JET, com base nas coletas das agarradas amazônidas, indígenas e caboclas, com idas diversas a campo, como o que será feita em Nova Olinda do Norte, </w:t>
      </w:r>
      <w:r w:rsidR="00A812C1">
        <w:rPr>
          <w:rFonts w:ascii="Times New Roman" w:hAnsi="Times New Roman" w:cs="Times New Roman"/>
          <w:sz w:val="24"/>
          <w:szCs w:val="24"/>
          <w:shd w:val="clear" w:color="auto" w:fill="FFFFFF"/>
        </w:rPr>
        <w:t>Marajó novamente</w:t>
      </w:r>
      <w:r w:rsidR="005136D0">
        <w:rPr>
          <w:rFonts w:ascii="Times New Roman" w:hAnsi="Times New Roman" w:cs="Times New Roman"/>
          <w:sz w:val="24"/>
          <w:szCs w:val="24"/>
          <w:shd w:val="clear" w:color="auto" w:fill="FFFFFF"/>
        </w:rPr>
        <w:t>,</w:t>
      </w:r>
      <w:r w:rsidR="00A812C1">
        <w:rPr>
          <w:rFonts w:ascii="Times New Roman" w:hAnsi="Times New Roman" w:cs="Times New Roman"/>
          <w:sz w:val="24"/>
          <w:szCs w:val="24"/>
          <w:shd w:val="clear" w:color="auto" w:fill="FFFFFF"/>
        </w:rPr>
        <w:t xml:space="preserve"> e constantemente</w:t>
      </w:r>
      <w:r w:rsidR="005136D0">
        <w:rPr>
          <w:rFonts w:ascii="Times New Roman" w:hAnsi="Times New Roman" w:cs="Times New Roman"/>
          <w:sz w:val="24"/>
          <w:szCs w:val="24"/>
          <w:shd w:val="clear" w:color="auto" w:fill="FFFFFF"/>
        </w:rPr>
        <w:t>,</w:t>
      </w:r>
      <w:r w:rsidR="00A812C1">
        <w:rPr>
          <w:rFonts w:ascii="Times New Roman" w:hAnsi="Times New Roman" w:cs="Times New Roman"/>
          <w:sz w:val="24"/>
          <w:szCs w:val="24"/>
          <w:shd w:val="clear" w:color="auto" w:fill="FFFFFF"/>
        </w:rPr>
        <w:t xml:space="preserve"> e </w:t>
      </w:r>
      <w:r w:rsidR="005136D0">
        <w:rPr>
          <w:rFonts w:ascii="Times New Roman" w:hAnsi="Times New Roman" w:cs="Times New Roman"/>
          <w:sz w:val="24"/>
          <w:szCs w:val="24"/>
          <w:shd w:val="clear" w:color="auto" w:fill="FFFFFF"/>
        </w:rPr>
        <w:t xml:space="preserve">iniciação </w:t>
      </w:r>
      <w:r w:rsidR="00A812C1">
        <w:rPr>
          <w:rFonts w:ascii="Times New Roman" w:hAnsi="Times New Roman" w:cs="Times New Roman"/>
          <w:sz w:val="24"/>
          <w:szCs w:val="24"/>
          <w:shd w:val="clear" w:color="auto" w:fill="FFFFFF"/>
        </w:rPr>
        <w:t xml:space="preserve">ao Xingu, primeiro território indígena brasileiro. </w:t>
      </w:r>
      <w:r w:rsidR="005136D0">
        <w:rPr>
          <w:rFonts w:ascii="Times New Roman" w:hAnsi="Times New Roman" w:cs="Times New Roman"/>
          <w:sz w:val="24"/>
          <w:szCs w:val="24"/>
          <w:shd w:val="clear" w:color="auto" w:fill="FFFFFF"/>
        </w:rPr>
        <w:t xml:space="preserve">Bem como avançar estudos sobre outras modalidades como </w:t>
      </w:r>
      <w:r w:rsidR="00232720">
        <w:rPr>
          <w:rFonts w:ascii="Times New Roman" w:hAnsi="Times New Roman" w:cs="Times New Roman"/>
          <w:sz w:val="24"/>
          <w:szCs w:val="24"/>
          <w:shd w:val="clear" w:color="auto" w:fill="FFFFFF"/>
        </w:rPr>
        <w:t xml:space="preserve">o </w:t>
      </w:r>
      <w:r w:rsidR="005136D0">
        <w:rPr>
          <w:rFonts w:ascii="Times New Roman" w:hAnsi="Times New Roman" w:cs="Times New Roman"/>
          <w:sz w:val="24"/>
          <w:szCs w:val="24"/>
          <w:shd w:val="clear" w:color="auto" w:fill="FFFFFF"/>
        </w:rPr>
        <w:t>Xondaro</w:t>
      </w:r>
      <w:r w:rsidR="00232720">
        <w:rPr>
          <w:rFonts w:ascii="Times New Roman" w:hAnsi="Times New Roman" w:cs="Times New Roman"/>
          <w:sz w:val="24"/>
          <w:szCs w:val="24"/>
          <w:shd w:val="clear" w:color="auto" w:fill="FFFFFF"/>
        </w:rPr>
        <w:t xml:space="preserve"> e o</w:t>
      </w:r>
      <w:r w:rsidR="005136D0">
        <w:rPr>
          <w:rFonts w:ascii="Times New Roman" w:hAnsi="Times New Roman" w:cs="Times New Roman"/>
          <w:sz w:val="24"/>
          <w:szCs w:val="24"/>
          <w:shd w:val="clear" w:color="auto" w:fill="FFFFFF"/>
        </w:rPr>
        <w:t xml:space="preserve"> Sambo Guarani, no Mato Grosso e São Paulo, e a agarrada </w:t>
      </w:r>
      <w:r w:rsidR="00232720">
        <w:rPr>
          <w:rFonts w:ascii="Times New Roman" w:hAnsi="Times New Roman" w:cs="Times New Roman"/>
          <w:sz w:val="24"/>
          <w:szCs w:val="24"/>
          <w:shd w:val="clear" w:color="auto" w:fill="FFFFFF"/>
        </w:rPr>
        <w:t xml:space="preserve">Idjassú </w:t>
      </w:r>
      <w:r w:rsidR="005136D0">
        <w:rPr>
          <w:rFonts w:ascii="Times New Roman" w:hAnsi="Times New Roman" w:cs="Times New Roman"/>
          <w:sz w:val="24"/>
          <w:szCs w:val="24"/>
          <w:shd w:val="clear" w:color="auto" w:fill="FFFFFF"/>
        </w:rPr>
        <w:t xml:space="preserve">da etnia Javaé, na Ilha do Bananal, território federal. </w:t>
      </w:r>
    </w:p>
    <w:p w:rsidR="00CE75AB" w:rsidRDefault="00915F1C" w:rsidP="008C4EE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Finalmente, portanto, a</w:t>
      </w:r>
      <w:r w:rsidR="00A812C1">
        <w:rPr>
          <w:rFonts w:ascii="Times New Roman" w:hAnsi="Times New Roman" w:cs="Times New Roman"/>
          <w:sz w:val="24"/>
          <w:szCs w:val="24"/>
          <w:shd w:val="clear" w:color="auto" w:fill="FFFFFF"/>
        </w:rPr>
        <w:t xml:space="preserve"> cons</w:t>
      </w:r>
      <w:r>
        <w:rPr>
          <w:rFonts w:ascii="Times New Roman" w:hAnsi="Times New Roman" w:cs="Times New Roman"/>
          <w:sz w:val="24"/>
          <w:szCs w:val="24"/>
          <w:shd w:val="clear" w:color="auto" w:fill="FFFFFF"/>
        </w:rPr>
        <w:t>t</w:t>
      </w:r>
      <w:r w:rsidR="00A812C1">
        <w:rPr>
          <w:rFonts w:ascii="Times New Roman" w:hAnsi="Times New Roman" w:cs="Times New Roman"/>
          <w:sz w:val="24"/>
          <w:szCs w:val="24"/>
          <w:shd w:val="clear" w:color="auto" w:fill="FFFFFF"/>
        </w:rPr>
        <w:t xml:space="preserve">rução de uma disciplina nova, ou campo, </w:t>
      </w:r>
      <w:r w:rsidR="005136D0">
        <w:rPr>
          <w:rFonts w:ascii="Times New Roman" w:hAnsi="Times New Roman" w:cs="Times New Roman"/>
          <w:sz w:val="24"/>
          <w:szCs w:val="24"/>
          <w:shd w:val="clear" w:color="auto" w:fill="FFFFFF"/>
        </w:rPr>
        <w:t xml:space="preserve">que se propõe a psicologia do etnoesporte e JET, </w:t>
      </w:r>
      <w:r w:rsidR="007E1CE3">
        <w:rPr>
          <w:rFonts w:ascii="Times New Roman" w:hAnsi="Times New Roman" w:cs="Times New Roman"/>
          <w:sz w:val="24"/>
          <w:szCs w:val="24"/>
          <w:shd w:val="clear" w:color="auto" w:fill="FFFFFF"/>
        </w:rPr>
        <w:t xml:space="preserve">baseada também nesses estudos sobre as lutas corporais agarradas, </w:t>
      </w:r>
      <w:r w:rsidR="00A812C1">
        <w:rPr>
          <w:rFonts w:ascii="Times New Roman" w:hAnsi="Times New Roman" w:cs="Times New Roman"/>
          <w:sz w:val="24"/>
          <w:szCs w:val="24"/>
          <w:shd w:val="clear" w:color="auto" w:fill="FFFFFF"/>
        </w:rPr>
        <w:t xml:space="preserve">deve buscar o rigor científico e acadêmico para embasar os aspectos teóricos-metodológicos que se propõe desenvolver, sempre com procedimentos </w:t>
      </w:r>
      <w:r w:rsidR="00A812C1">
        <w:rPr>
          <w:rFonts w:ascii="Times New Roman" w:hAnsi="Times New Roman" w:cs="Times New Roman"/>
          <w:sz w:val="24"/>
          <w:szCs w:val="24"/>
          <w:shd w:val="clear" w:color="auto" w:fill="FFFFFF"/>
        </w:rPr>
        <w:lastRenderedPageBreak/>
        <w:t>éticos na aproximação e devolução do con</w:t>
      </w:r>
      <w:r w:rsidR="005136D0">
        <w:rPr>
          <w:rFonts w:ascii="Times New Roman" w:hAnsi="Times New Roman" w:cs="Times New Roman"/>
          <w:sz w:val="24"/>
          <w:szCs w:val="24"/>
          <w:shd w:val="clear" w:color="auto" w:fill="FFFFFF"/>
        </w:rPr>
        <w:t>heci</w:t>
      </w:r>
      <w:r w:rsidR="00A812C1">
        <w:rPr>
          <w:rFonts w:ascii="Times New Roman" w:hAnsi="Times New Roman" w:cs="Times New Roman"/>
          <w:sz w:val="24"/>
          <w:szCs w:val="24"/>
          <w:shd w:val="clear" w:color="auto" w:fill="FFFFFF"/>
        </w:rPr>
        <w:t>mento que av</w:t>
      </w:r>
      <w:r w:rsidR="005136D0">
        <w:rPr>
          <w:rFonts w:ascii="Times New Roman" w:hAnsi="Times New Roman" w:cs="Times New Roman"/>
          <w:sz w:val="24"/>
          <w:szCs w:val="24"/>
          <w:shd w:val="clear" w:color="auto" w:fill="FFFFFF"/>
        </w:rPr>
        <w:t>a</w:t>
      </w:r>
      <w:r w:rsidR="00A812C1">
        <w:rPr>
          <w:rFonts w:ascii="Times New Roman" w:hAnsi="Times New Roman" w:cs="Times New Roman"/>
          <w:sz w:val="24"/>
          <w:szCs w:val="24"/>
          <w:shd w:val="clear" w:color="auto" w:fill="FFFFFF"/>
        </w:rPr>
        <w:t>nça junto a esses povos e comunidades tra</w:t>
      </w:r>
      <w:r w:rsidR="005136D0">
        <w:rPr>
          <w:rFonts w:ascii="Times New Roman" w:hAnsi="Times New Roman" w:cs="Times New Roman"/>
          <w:sz w:val="24"/>
          <w:szCs w:val="24"/>
          <w:shd w:val="clear" w:color="auto" w:fill="FFFFFF"/>
        </w:rPr>
        <w:t>di</w:t>
      </w:r>
      <w:r w:rsidR="00A812C1">
        <w:rPr>
          <w:rFonts w:ascii="Times New Roman" w:hAnsi="Times New Roman" w:cs="Times New Roman"/>
          <w:sz w:val="24"/>
          <w:szCs w:val="24"/>
          <w:shd w:val="clear" w:color="auto" w:fill="FFFFFF"/>
        </w:rPr>
        <w:t>cionais e populares, indígenas e caboclas.</w:t>
      </w:r>
    </w:p>
    <w:p w:rsidR="008773F6" w:rsidRPr="00CE75AB" w:rsidRDefault="008773F6" w:rsidP="008C4EE9">
      <w:pPr>
        <w:spacing w:line="360" w:lineRule="auto"/>
        <w:rPr>
          <w:rFonts w:ascii="Times New Roman" w:hAnsi="Times New Roman" w:cs="Times New Roman"/>
          <w:sz w:val="24"/>
          <w:szCs w:val="24"/>
          <w:shd w:val="clear" w:color="auto" w:fill="FFFFFF"/>
        </w:rPr>
      </w:pPr>
    </w:p>
    <w:p w:rsidR="008C4EE9" w:rsidRDefault="008C4EE9" w:rsidP="008C4EE9">
      <w:pPr>
        <w:spacing w:line="360" w:lineRule="auto"/>
        <w:rPr>
          <w:rFonts w:ascii="Times New Roman" w:hAnsi="Times New Roman" w:cs="Times New Roman"/>
          <w:b/>
          <w:sz w:val="24"/>
          <w:szCs w:val="24"/>
          <w:shd w:val="clear" w:color="auto" w:fill="FFFFFF"/>
        </w:rPr>
      </w:pPr>
      <w:r w:rsidRPr="008C4EE9">
        <w:rPr>
          <w:rFonts w:ascii="Times New Roman" w:hAnsi="Times New Roman" w:cs="Times New Roman"/>
          <w:b/>
          <w:sz w:val="24"/>
          <w:szCs w:val="24"/>
          <w:shd w:val="clear" w:color="auto" w:fill="FFFFFF"/>
        </w:rPr>
        <w:t>Referências</w:t>
      </w:r>
    </w:p>
    <w:p w:rsidR="00A324A6" w:rsidRDefault="00A324A6" w:rsidP="00D02797">
      <w:pPr>
        <w:rPr>
          <w:rFonts w:ascii="Times New Roman" w:hAnsi="Times New Roman" w:cs="Times New Roman"/>
          <w:sz w:val="24"/>
          <w:szCs w:val="24"/>
          <w:shd w:val="clear" w:color="auto" w:fill="FFFFFF"/>
        </w:rPr>
      </w:pPr>
      <w:r w:rsidRPr="00A42D80">
        <w:rPr>
          <w:rFonts w:ascii="Times New Roman" w:hAnsi="Times New Roman" w:cs="Times New Roman"/>
          <w:sz w:val="24"/>
          <w:szCs w:val="24"/>
          <w:shd w:val="clear" w:color="auto" w:fill="FFFFFF"/>
        </w:rPr>
        <w:t>ANTUNES</w:t>
      </w:r>
      <w:r w:rsidR="00A42D80">
        <w:rPr>
          <w:rFonts w:ascii="Times New Roman" w:hAnsi="Times New Roman" w:cs="Times New Roman"/>
          <w:sz w:val="24"/>
          <w:szCs w:val="24"/>
          <w:shd w:val="clear" w:color="auto" w:fill="FFFFFF"/>
        </w:rPr>
        <w:t>, M.M.;</w:t>
      </w:r>
      <w:r w:rsidRPr="00A42D80">
        <w:rPr>
          <w:rFonts w:ascii="Times New Roman" w:hAnsi="Times New Roman" w:cs="Times New Roman"/>
          <w:sz w:val="24"/>
          <w:szCs w:val="24"/>
          <w:shd w:val="clear" w:color="auto" w:fill="FFFFFF"/>
        </w:rPr>
        <w:t xml:space="preserve"> CAMPOS</w:t>
      </w:r>
      <w:r w:rsidR="00A42D80">
        <w:rPr>
          <w:rFonts w:ascii="Times New Roman" w:hAnsi="Times New Roman" w:cs="Times New Roman"/>
          <w:sz w:val="24"/>
          <w:szCs w:val="24"/>
          <w:shd w:val="clear" w:color="auto" w:fill="FFFFFF"/>
        </w:rPr>
        <w:t xml:space="preserve">, I.S.L.. Luta Marajoara: aspectos técnicos, esportivos e </w:t>
      </w:r>
      <w:r w:rsidR="00D02797">
        <w:rPr>
          <w:rFonts w:ascii="Times New Roman" w:hAnsi="Times New Roman" w:cs="Times New Roman"/>
          <w:sz w:val="24"/>
          <w:szCs w:val="24"/>
          <w:shd w:val="clear" w:color="auto" w:fill="FFFFFF"/>
        </w:rPr>
        <w:tab/>
      </w:r>
      <w:r w:rsidR="00A42D80">
        <w:rPr>
          <w:rFonts w:ascii="Times New Roman" w:hAnsi="Times New Roman" w:cs="Times New Roman"/>
          <w:sz w:val="24"/>
          <w:szCs w:val="24"/>
          <w:shd w:val="clear" w:color="auto" w:fill="FFFFFF"/>
        </w:rPr>
        <w:t>pedagógicos</w:t>
      </w:r>
      <w:r w:rsidR="004A747B">
        <w:rPr>
          <w:rFonts w:ascii="Times New Roman" w:hAnsi="Times New Roman" w:cs="Times New Roman"/>
          <w:sz w:val="24"/>
          <w:szCs w:val="24"/>
          <w:shd w:val="clear" w:color="auto" w:fill="FFFFFF"/>
        </w:rPr>
        <w:t>. I</w:t>
      </w:r>
      <w:r w:rsidR="006660CA">
        <w:rPr>
          <w:rFonts w:ascii="Times New Roman" w:hAnsi="Times New Roman" w:cs="Times New Roman"/>
          <w:sz w:val="24"/>
          <w:szCs w:val="24"/>
          <w:shd w:val="clear" w:color="auto" w:fill="FFFFFF"/>
        </w:rPr>
        <w:t>N</w:t>
      </w:r>
      <w:r w:rsidR="004A747B">
        <w:rPr>
          <w:rFonts w:ascii="Times New Roman" w:hAnsi="Times New Roman" w:cs="Times New Roman"/>
          <w:sz w:val="24"/>
          <w:szCs w:val="24"/>
          <w:shd w:val="clear" w:color="auto" w:fill="FFFFFF"/>
        </w:rPr>
        <w:t xml:space="preserve">: </w:t>
      </w:r>
      <w:r w:rsidR="004A747B" w:rsidRPr="004A747B">
        <w:rPr>
          <w:rFonts w:ascii="Times New Roman" w:hAnsi="Times New Roman" w:cs="Times New Roman"/>
          <w:b/>
          <w:sz w:val="24"/>
          <w:szCs w:val="24"/>
          <w:shd w:val="clear" w:color="auto" w:fill="FFFFFF"/>
        </w:rPr>
        <w:t xml:space="preserve">Dialogando com as lutas, artes marciais e esportes de </w:t>
      </w:r>
      <w:r w:rsidR="00D02797">
        <w:rPr>
          <w:rFonts w:ascii="Times New Roman" w:hAnsi="Times New Roman" w:cs="Times New Roman"/>
          <w:b/>
          <w:sz w:val="24"/>
          <w:szCs w:val="24"/>
          <w:shd w:val="clear" w:color="auto" w:fill="FFFFFF"/>
        </w:rPr>
        <w:tab/>
      </w:r>
      <w:r w:rsidR="004A747B" w:rsidRPr="004A747B">
        <w:rPr>
          <w:rFonts w:ascii="Times New Roman" w:hAnsi="Times New Roman" w:cs="Times New Roman"/>
          <w:b/>
          <w:sz w:val="24"/>
          <w:szCs w:val="24"/>
          <w:shd w:val="clear" w:color="auto" w:fill="FFFFFF"/>
        </w:rPr>
        <w:t>combate.</w:t>
      </w:r>
      <w:r w:rsidR="004A747B">
        <w:rPr>
          <w:rFonts w:ascii="Times New Roman" w:hAnsi="Times New Roman" w:cs="Times New Roman"/>
          <w:sz w:val="24"/>
          <w:szCs w:val="24"/>
          <w:shd w:val="clear" w:color="auto" w:fill="FFFFFF"/>
        </w:rPr>
        <w:t xml:space="preserve"> ANTUNES, M.M.; MOURA, D.L.(orgs.). Curitiba: CRV, 2021.</w:t>
      </w:r>
    </w:p>
    <w:p w:rsidR="00A324A6" w:rsidRDefault="00A324A6" w:rsidP="006660CA">
      <w:pPr>
        <w:rPr>
          <w:rFonts w:ascii="Times New Roman" w:hAnsi="Times New Roman" w:cs="Times New Roman"/>
          <w:sz w:val="24"/>
          <w:szCs w:val="24"/>
          <w:shd w:val="clear" w:color="auto" w:fill="FFFFFF"/>
        </w:rPr>
      </w:pPr>
      <w:r w:rsidRPr="004A747B">
        <w:rPr>
          <w:rFonts w:ascii="Times New Roman" w:hAnsi="Times New Roman" w:cs="Times New Roman"/>
          <w:sz w:val="24"/>
          <w:szCs w:val="24"/>
          <w:shd w:val="clear" w:color="auto" w:fill="FFFFFF"/>
        </w:rPr>
        <w:t>ASSIS</w:t>
      </w:r>
      <w:r w:rsidR="004A747B">
        <w:rPr>
          <w:rFonts w:ascii="Times New Roman" w:hAnsi="Times New Roman" w:cs="Times New Roman"/>
          <w:sz w:val="24"/>
          <w:szCs w:val="24"/>
          <w:shd w:val="clear" w:color="auto" w:fill="FFFFFF"/>
        </w:rPr>
        <w:t>, J.W.P. e DE JESUS, F.P.</w:t>
      </w:r>
      <w:r w:rsidR="004A747B" w:rsidRPr="004A747B">
        <w:rPr>
          <w:rFonts w:ascii="Times New Roman" w:hAnsi="Times New Roman" w:cs="Times New Roman"/>
          <w:b/>
          <w:sz w:val="24"/>
          <w:szCs w:val="24"/>
          <w:shd w:val="clear" w:color="auto" w:fill="FFFFFF"/>
        </w:rPr>
        <w:t>Agarrada Marajoara</w:t>
      </w:r>
      <w:r w:rsidR="004A747B">
        <w:rPr>
          <w:rFonts w:ascii="Times New Roman" w:hAnsi="Times New Roman" w:cs="Times New Roman"/>
          <w:sz w:val="24"/>
          <w:szCs w:val="24"/>
          <w:shd w:val="clear" w:color="auto" w:fill="FFFFFF"/>
        </w:rPr>
        <w:t>.</w:t>
      </w:r>
      <w:r w:rsidR="007825F0">
        <w:rPr>
          <w:rFonts w:ascii="Times New Roman" w:hAnsi="Times New Roman" w:cs="Times New Roman"/>
          <w:sz w:val="24"/>
          <w:szCs w:val="24"/>
          <w:shd w:val="clear" w:color="auto" w:fill="FFFFFF"/>
        </w:rPr>
        <w:t xml:space="preserve"> Trabalho técnico realizado </w:t>
      </w:r>
      <w:r w:rsidR="00D02797">
        <w:rPr>
          <w:rFonts w:ascii="Times New Roman" w:hAnsi="Times New Roman" w:cs="Times New Roman"/>
          <w:sz w:val="24"/>
          <w:szCs w:val="24"/>
          <w:shd w:val="clear" w:color="auto" w:fill="FFFFFF"/>
        </w:rPr>
        <w:tab/>
      </w:r>
      <w:r w:rsidR="007825F0">
        <w:rPr>
          <w:rFonts w:ascii="Times New Roman" w:hAnsi="Times New Roman" w:cs="Times New Roman"/>
          <w:sz w:val="24"/>
          <w:szCs w:val="24"/>
          <w:shd w:val="clear" w:color="auto" w:fill="FFFFFF"/>
        </w:rPr>
        <w:t xml:space="preserve">junto a Secretaria Estadual de Educação do </w:t>
      </w:r>
      <w:r w:rsidR="004D1F46">
        <w:rPr>
          <w:rFonts w:ascii="Times New Roman" w:hAnsi="Times New Roman" w:cs="Times New Roman"/>
          <w:sz w:val="24"/>
          <w:szCs w:val="24"/>
          <w:shd w:val="clear" w:color="auto" w:fill="FFFFFF"/>
        </w:rPr>
        <w:t>Pará (SEDUC</w:t>
      </w:r>
      <w:r w:rsidR="006660CA">
        <w:rPr>
          <w:rFonts w:ascii="Times New Roman" w:hAnsi="Times New Roman" w:cs="Times New Roman"/>
          <w:sz w:val="24"/>
          <w:szCs w:val="24"/>
          <w:shd w:val="clear" w:color="auto" w:fill="FFFFFF"/>
        </w:rPr>
        <w:t>/PA</w:t>
      </w:r>
      <w:r w:rsidR="004D1F46">
        <w:rPr>
          <w:rFonts w:ascii="Times New Roman" w:hAnsi="Times New Roman" w:cs="Times New Roman"/>
          <w:sz w:val="24"/>
          <w:szCs w:val="24"/>
          <w:shd w:val="clear" w:color="auto" w:fill="FFFFFF"/>
        </w:rPr>
        <w:t xml:space="preserve">), Apostila. </w:t>
      </w:r>
      <w:r w:rsidR="00D02797">
        <w:rPr>
          <w:rFonts w:ascii="Times New Roman" w:hAnsi="Times New Roman" w:cs="Times New Roman"/>
          <w:sz w:val="24"/>
          <w:szCs w:val="24"/>
          <w:shd w:val="clear" w:color="auto" w:fill="FFFFFF"/>
        </w:rPr>
        <w:tab/>
      </w:r>
      <w:r w:rsidR="004D1F46">
        <w:rPr>
          <w:rFonts w:ascii="Times New Roman" w:hAnsi="Times New Roman" w:cs="Times New Roman"/>
          <w:sz w:val="24"/>
          <w:szCs w:val="24"/>
          <w:shd w:val="clear" w:color="auto" w:fill="FFFFFF"/>
        </w:rPr>
        <w:t>Belém/PA, 1997.</w:t>
      </w:r>
    </w:p>
    <w:p w:rsidR="00A324A6" w:rsidRDefault="004D1F46" w:rsidP="006660CA">
      <w:pPr>
        <w:rPr>
          <w:rFonts w:ascii="Times New Roman" w:hAnsi="Times New Roman" w:cs="Times New Roman"/>
          <w:sz w:val="24"/>
          <w:szCs w:val="24"/>
          <w:shd w:val="clear" w:color="auto" w:fill="FFFFFF"/>
        </w:rPr>
      </w:pPr>
      <w:r w:rsidRPr="004D1F46">
        <w:rPr>
          <w:rFonts w:ascii="Times New Roman" w:hAnsi="Times New Roman" w:cs="Times New Roman"/>
          <w:sz w:val="24"/>
          <w:szCs w:val="24"/>
          <w:shd w:val="clear" w:color="auto" w:fill="FFFFFF"/>
        </w:rPr>
        <w:t xml:space="preserve">ASSIS, J.W.P. </w:t>
      </w:r>
      <w:r w:rsidRPr="004D1F46">
        <w:rPr>
          <w:rFonts w:ascii="Times New Roman" w:hAnsi="Times New Roman" w:cs="Times New Roman"/>
          <w:b/>
          <w:sz w:val="24"/>
          <w:szCs w:val="24"/>
          <w:shd w:val="clear" w:color="auto" w:fill="FFFFFF"/>
        </w:rPr>
        <w:t xml:space="preserve">A agarrada Marajoara como manifestação de identidade culturalda </w:t>
      </w:r>
      <w:r w:rsidR="00D02797">
        <w:rPr>
          <w:rFonts w:ascii="Times New Roman" w:hAnsi="Times New Roman" w:cs="Times New Roman"/>
          <w:b/>
          <w:sz w:val="24"/>
          <w:szCs w:val="24"/>
          <w:shd w:val="clear" w:color="auto" w:fill="FFFFFF"/>
        </w:rPr>
        <w:tab/>
      </w:r>
      <w:r w:rsidRPr="004D1F46">
        <w:rPr>
          <w:rFonts w:ascii="Times New Roman" w:hAnsi="Times New Roman" w:cs="Times New Roman"/>
          <w:b/>
          <w:sz w:val="24"/>
          <w:szCs w:val="24"/>
          <w:shd w:val="clear" w:color="auto" w:fill="FFFFFF"/>
        </w:rPr>
        <w:t>Ilha do Marajó/PA</w:t>
      </w:r>
      <w:r>
        <w:rPr>
          <w:rFonts w:ascii="Times New Roman" w:hAnsi="Times New Roman" w:cs="Times New Roman"/>
          <w:sz w:val="24"/>
          <w:szCs w:val="24"/>
          <w:shd w:val="clear" w:color="auto" w:fill="FFFFFF"/>
        </w:rPr>
        <w:t xml:space="preserve">. (Dissertação de Mestrado) Universidade Castelo Branco, </w:t>
      </w:r>
      <w:r w:rsidR="00D02797">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dezembro, 2010.</w:t>
      </w:r>
    </w:p>
    <w:p w:rsidR="008321F4" w:rsidRDefault="008321F4" w:rsidP="006660C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AVELAR, G.S. </w:t>
      </w:r>
      <w:r w:rsidRPr="008321F4">
        <w:rPr>
          <w:rFonts w:ascii="Times New Roman" w:hAnsi="Times New Roman" w:cs="Times New Roman"/>
          <w:b/>
          <w:sz w:val="24"/>
          <w:szCs w:val="24"/>
          <w:shd w:val="clear" w:color="auto" w:fill="FFFFFF"/>
        </w:rPr>
        <w:t>Valores Brutos: lutadores do alto-xingu</w:t>
      </w:r>
      <w:r>
        <w:rPr>
          <w:rFonts w:ascii="Times New Roman" w:hAnsi="Times New Roman" w:cs="Times New Roman"/>
          <w:sz w:val="24"/>
          <w:szCs w:val="24"/>
          <w:shd w:val="clear" w:color="auto" w:fill="FFFFFF"/>
        </w:rPr>
        <w:t xml:space="preserve">. (Dissertação </w:t>
      </w:r>
      <w:r>
        <w:rPr>
          <w:rFonts w:ascii="Times New Roman" w:hAnsi="Times New Roman" w:cs="Times New Roman"/>
          <w:sz w:val="24"/>
          <w:szCs w:val="24"/>
          <w:shd w:val="clear" w:color="auto" w:fill="FFFFFF"/>
        </w:rPr>
        <w:tab/>
        <w:t>Mestrado).Universidade Federal do Rio de Janeiro, Rio de Janeiro, 2010.</w:t>
      </w:r>
    </w:p>
    <w:p w:rsidR="001E09DC" w:rsidRPr="004D1F46" w:rsidRDefault="001E09DC" w:rsidP="001E09DC">
      <w:pPr>
        <w:ind w:left="284" w:hanging="284"/>
        <w:rPr>
          <w:rFonts w:ascii="Times New Roman" w:eastAsia="Times New Roman" w:hAnsi="Times New Roman"/>
          <w:bCs/>
          <w:sz w:val="24"/>
          <w:szCs w:val="24"/>
          <w:lang w:eastAsia="pt-BR"/>
        </w:rPr>
      </w:pPr>
      <w:r w:rsidRPr="004D1F46">
        <w:rPr>
          <w:rFonts w:ascii="Times New Roman" w:hAnsi="Times New Roman"/>
          <w:sz w:val="24"/>
          <w:szCs w:val="24"/>
          <w:lang w:val="en-US"/>
        </w:rPr>
        <w:t>C</w:t>
      </w:r>
      <w:r w:rsidR="009E4920" w:rsidRPr="004D1F46">
        <w:rPr>
          <w:rFonts w:ascii="Times New Roman" w:hAnsi="Times New Roman"/>
          <w:sz w:val="24"/>
          <w:szCs w:val="24"/>
          <w:lang w:val="en-US"/>
        </w:rPr>
        <w:t>ARDIAS</w:t>
      </w:r>
      <w:r w:rsidRPr="004D1F46">
        <w:rPr>
          <w:rFonts w:ascii="Times New Roman" w:hAnsi="Times New Roman"/>
          <w:sz w:val="24"/>
          <w:szCs w:val="24"/>
          <w:lang w:val="en-US"/>
        </w:rPr>
        <w:t>-G</w:t>
      </w:r>
      <w:r w:rsidR="009E4920" w:rsidRPr="004D1F46">
        <w:rPr>
          <w:rFonts w:ascii="Times New Roman" w:hAnsi="Times New Roman"/>
          <w:sz w:val="24"/>
          <w:szCs w:val="24"/>
          <w:lang w:val="en-US"/>
        </w:rPr>
        <w:t>OMES</w:t>
      </w:r>
      <w:r w:rsidRPr="004D1F46">
        <w:rPr>
          <w:rFonts w:ascii="Times New Roman" w:hAnsi="Times New Roman"/>
          <w:sz w:val="24"/>
          <w:szCs w:val="24"/>
          <w:lang w:val="en-US"/>
        </w:rPr>
        <w:t xml:space="preserve">, F.J. </w:t>
      </w:r>
      <w:r w:rsidRPr="004D1F46">
        <w:rPr>
          <w:rFonts w:ascii="Times New Roman" w:eastAsia="Times New Roman" w:hAnsi="Times New Roman"/>
          <w:bCs/>
          <w:sz w:val="24"/>
          <w:szCs w:val="24"/>
          <w:lang w:eastAsia="pt-BR"/>
        </w:rPr>
        <w:t xml:space="preserve">O peso da tora: jogos tradicionais Timbiras, cosmopolítica e </w:t>
      </w:r>
      <w:r w:rsidR="00D02797">
        <w:rPr>
          <w:rFonts w:ascii="Times New Roman" w:eastAsia="Times New Roman" w:hAnsi="Times New Roman"/>
          <w:bCs/>
          <w:sz w:val="24"/>
          <w:szCs w:val="24"/>
          <w:lang w:eastAsia="pt-BR"/>
        </w:rPr>
        <w:tab/>
      </w:r>
      <w:r w:rsidRPr="004D1F46">
        <w:rPr>
          <w:rFonts w:ascii="Times New Roman" w:eastAsia="Times New Roman" w:hAnsi="Times New Roman"/>
          <w:bCs/>
          <w:sz w:val="24"/>
          <w:szCs w:val="24"/>
          <w:lang w:eastAsia="pt-BR"/>
        </w:rPr>
        <w:t xml:space="preserve">defesa do território-étnico. </w:t>
      </w:r>
      <w:r w:rsidR="006660CA">
        <w:rPr>
          <w:rFonts w:ascii="Times New Roman" w:eastAsia="Times New Roman" w:hAnsi="Times New Roman"/>
          <w:bCs/>
          <w:sz w:val="24"/>
          <w:szCs w:val="24"/>
          <w:lang w:eastAsia="pt-BR"/>
        </w:rPr>
        <w:t>n</w:t>
      </w:r>
      <w:r w:rsidRPr="004D1F46">
        <w:rPr>
          <w:rFonts w:ascii="Times New Roman" w:eastAsia="Times New Roman" w:hAnsi="Times New Roman"/>
          <w:bCs/>
          <w:sz w:val="24"/>
          <w:szCs w:val="24"/>
          <w:lang w:eastAsia="pt-BR"/>
        </w:rPr>
        <w:t xml:space="preserve">n: </w:t>
      </w:r>
      <w:r w:rsidRPr="006660CA">
        <w:rPr>
          <w:rFonts w:ascii="Times New Roman" w:eastAsia="Times New Roman" w:hAnsi="Times New Roman"/>
          <w:b/>
          <w:bCs/>
          <w:sz w:val="24"/>
          <w:szCs w:val="24"/>
          <w:lang w:eastAsia="pt-BR"/>
        </w:rPr>
        <w:t xml:space="preserve">Annals of the XV Encontro Regional da </w:t>
      </w:r>
      <w:r w:rsidR="00D02797">
        <w:rPr>
          <w:rFonts w:ascii="Times New Roman" w:eastAsia="Times New Roman" w:hAnsi="Times New Roman"/>
          <w:b/>
          <w:bCs/>
          <w:sz w:val="24"/>
          <w:szCs w:val="24"/>
          <w:lang w:eastAsia="pt-BR"/>
        </w:rPr>
        <w:tab/>
      </w:r>
      <w:r w:rsidRPr="006660CA">
        <w:rPr>
          <w:rFonts w:ascii="Times New Roman" w:eastAsia="Times New Roman" w:hAnsi="Times New Roman"/>
          <w:b/>
          <w:bCs/>
          <w:sz w:val="24"/>
          <w:szCs w:val="24"/>
          <w:lang w:eastAsia="pt-BR"/>
        </w:rPr>
        <w:t>Associação Brasileira de Psicologia Social</w:t>
      </w:r>
      <w:r w:rsidRPr="004D1F46">
        <w:rPr>
          <w:rFonts w:ascii="Times New Roman" w:eastAsia="Times New Roman" w:hAnsi="Times New Roman"/>
          <w:bCs/>
          <w:i/>
          <w:sz w:val="24"/>
          <w:szCs w:val="24"/>
          <w:lang w:eastAsia="pt-BR"/>
        </w:rPr>
        <w:t>.</w:t>
      </w:r>
      <w:r w:rsidRPr="004D1F46">
        <w:rPr>
          <w:rFonts w:ascii="Times New Roman" w:eastAsia="Times New Roman" w:hAnsi="Times New Roman"/>
          <w:bCs/>
          <w:sz w:val="24"/>
          <w:szCs w:val="24"/>
          <w:lang w:eastAsia="pt-BR"/>
        </w:rPr>
        <w:t xml:space="preserve"> Disponível em,: </w:t>
      </w:r>
      <w:r w:rsidR="00D02797">
        <w:rPr>
          <w:rFonts w:ascii="Times New Roman" w:eastAsia="Times New Roman" w:hAnsi="Times New Roman"/>
          <w:bCs/>
          <w:sz w:val="24"/>
          <w:szCs w:val="24"/>
          <w:lang w:eastAsia="pt-BR"/>
        </w:rPr>
        <w:tab/>
      </w:r>
      <w:hyperlink r:id="rId8" w:history="1">
        <w:r w:rsidR="00D02797" w:rsidRPr="0029185B">
          <w:rPr>
            <w:rStyle w:val="Hyperlink"/>
            <w:rFonts w:ascii="Times New Roman" w:eastAsia="Times New Roman" w:hAnsi="Times New Roman"/>
            <w:bCs/>
            <w:sz w:val="24"/>
            <w:szCs w:val="24"/>
            <w:lang w:eastAsia="pt-BR"/>
          </w:rPr>
          <w:t>https://www.abrapsosp2021.eventos.dype.com.br/trabalho/view?ID_TRABALHO=167</w:t>
        </w:r>
      </w:hyperlink>
      <w:r w:rsidRPr="004D1F46">
        <w:rPr>
          <w:rFonts w:ascii="Times New Roman" w:eastAsia="Times New Roman" w:hAnsi="Times New Roman"/>
          <w:bCs/>
          <w:sz w:val="24"/>
          <w:szCs w:val="24"/>
          <w:lang w:eastAsia="pt-BR"/>
        </w:rPr>
        <w:t xml:space="preserve"> , acesso em 13/07/2021.</w:t>
      </w:r>
      <w:r w:rsidR="004D1F46" w:rsidRPr="004D1F46">
        <w:rPr>
          <w:rFonts w:ascii="Times New Roman" w:eastAsia="Times New Roman" w:hAnsi="Times New Roman"/>
          <w:bCs/>
          <w:sz w:val="24"/>
          <w:szCs w:val="24"/>
          <w:lang w:eastAsia="pt-BR"/>
        </w:rPr>
        <w:t xml:space="preserve"> 2021</w:t>
      </w:r>
      <w:r w:rsidR="004D1F46">
        <w:rPr>
          <w:rFonts w:ascii="Times New Roman" w:eastAsia="Times New Roman" w:hAnsi="Times New Roman"/>
          <w:bCs/>
          <w:sz w:val="24"/>
          <w:szCs w:val="24"/>
          <w:lang w:eastAsia="pt-BR"/>
        </w:rPr>
        <w:t>a.</w:t>
      </w:r>
    </w:p>
    <w:p w:rsidR="001E09DC" w:rsidRPr="004D1F46" w:rsidRDefault="00D02797" w:rsidP="001E09DC">
      <w:pPr>
        <w:rPr>
          <w:rFonts w:ascii="Times New Roman" w:eastAsia="Times New Roman" w:hAnsi="Times New Roman"/>
          <w:color w:val="222222"/>
          <w:sz w:val="24"/>
          <w:szCs w:val="24"/>
          <w:lang w:eastAsia="pt-BR"/>
        </w:rPr>
      </w:pPr>
      <w:r>
        <w:rPr>
          <w:rFonts w:ascii="Times New Roman" w:eastAsia="Times New Roman" w:hAnsi="Times New Roman"/>
          <w:bCs/>
          <w:sz w:val="24"/>
          <w:szCs w:val="24"/>
          <w:lang w:eastAsia="pt-BR"/>
        </w:rPr>
        <w:t xml:space="preserve">_______________________. </w:t>
      </w:r>
      <w:r w:rsidR="001E09DC" w:rsidRPr="004D1F46">
        <w:rPr>
          <w:rFonts w:ascii="Times New Roman" w:hAnsi="Times New Roman"/>
          <w:sz w:val="24"/>
          <w:szCs w:val="24"/>
        </w:rPr>
        <w:t xml:space="preserve">Etnoesporte Timbira: aspectos socioculturais e </w:t>
      </w:r>
      <w:r>
        <w:rPr>
          <w:rFonts w:ascii="Times New Roman" w:hAnsi="Times New Roman"/>
          <w:sz w:val="24"/>
          <w:szCs w:val="24"/>
        </w:rPr>
        <w:tab/>
      </w:r>
      <w:r w:rsidR="001E09DC" w:rsidRPr="004D1F46">
        <w:rPr>
          <w:rFonts w:ascii="Times New Roman" w:hAnsi="Times New Roman"/>
          <w:sz w:val="24"/>
          <w:szCs w:val="24"/>
        </w:rPr>
        <w:t xml:space="preserve">psicossociais do corpo-território e ressignificações da corrida de tora </w:t>
      </w:r>
      <w:r>
        <w:rPr>
          <w:rFonts w:ascii="Times New Roman" w:hAnsi="Times New Roman"/>
          <w:sz w:val="24"/>
          <w:szCs w:val="24"/>
        </w:rPr>
        <w:tab/>
      </w:r>
      <w:r w:rsidR="001E09DC" w:rsidRPr="004D1F46">
        <w:rPr>
          <w:rFonts w:ascii="Times New Roman" w:hAnsi="Times New Roman"/>
          <w:sz w:val="24"/>
          <w:szCs w:val="24"/>
        </w:rPr>
        <w:t>Amazônida. I</w:t>
      </w:r>
      <w:r w:rsidR="006660CA">
        <w:rPr>
          <w:rFonts w:ascii="Times New Roman" w:hAnsi="Times New Roman"/>
          <w:sz w:val="24"/>
          <w:szCs w:val="24"/>
        </w:rPr>
        <w:t>n</w:t>
      </w:r>
      <w:r w:rsidR="001E09DC" w:rsidRPr="004D1F46">
        <w:rPr>
          <w:rFonts w:ascii="Times New Roman" w:hAnsi="Times New Roman"/>
          <w:sz w:val="24"/>
          <w:szCs w:val="24"/>
        </w:rPr>
        <w:t xml:space="preserve">: </w:t>
      </w:r>
      <w:r w:rsidR="001E09DC" w:rsidRPr="004D1F46">
        <w:rPr>
          <w:rFonts w:ascii="Times New Roman" w:eastAsia="Times New Roman" w:hAnsi="Times New Roman"/>
          <w:bCs/>
          <w:color w:val="222222"/>
          <w:sz w:val="24"/>
          <w:szCs w:val="24"/>
          <w:lang w:eastAsia="pt-BR"/>
        </w:rPr>
        <w:t xml:space="preserve">Stela Maris Ferrarese (org.). </w:t>
      </w:r>
      <w:r w:rsidR="001E09DC" w:rsidRPr="006660CA">
        <w:rPr>
          <w:rFonts w:ascii="Times New Roman" w:eastAsia="Times New Roman" w:hAnsi="Times New Roman"/>
          <w:b/>
          <w:bCs/>
          <w:iCs/>
          <w:color w:val="222222"/>
          <w:sz w:val="24"/>
          <w:szCs w:val="24"/>
          <w:lang w:eastAsia="pt-BR"/>
        </w:rPr>
        <w:t xml:space="preserve">Juegos Indígenas Antiguos y </w:t>
      </w:r>
      <w:r>
        <w:rPr>
          <w:rFonts w:ascii="Times New Roman" w:eastAsia="Times New Roman" w:hAnsi="Times New Roman"/>
          <w:b/>
          <w:bCs/>
          <w:iCs/>
          <w:color w:val="222222"/>
          <w:sz w:val="24"/>
          <w:szCs w:val="24"/>
          <w:lang w:eastAsia="pt-BR"/>
        </w:rPr>
        <w:tab/>
      </w:r>
      <w:r w:rsidR="001E09DC" w:rsidRPr="006660CA">
        <w:rPr>
          <w:rFonts w:ascii="Times New Roman" w:eastAsia="Times New Roman" w:hAnsi="Times New Roman"/>
          <w:b/>
          <w:bCs/>
          <w:iCs/>
          <w:color w:val="222222"/>
          <w:sz w:val="24"/>
          <w:szCs w:val="24"/>
          <w:lang w:eastAsia="pt-BR"/>
        </w:rPr>
        <w:t>Contemporáneos de América del Sur</w:t>
      </w:r>
      <w:r w:rsidR="001E09DC" w:rsidRPr="004D1F46">
        <w:rPr>
          <w:rFonts w:ascii="Times New Roman" w:eastAsia="Times New Roman" w:hAnsi="Times New Roman"/>
          <w:b/>
          <w:bCs/>
          <w:i/>
          <w:iCs/>
          <w:color w:val="222222"/>
          <w:sz w:val="24"/>
          <w:szCs w:val="24"/>
          <w:lang w:eastAsia="pt-BR"/>
        </w:rPr>
        <w:t>.</w:t>
      </w:r>
      <w:r w:rsidR="001E09DC" w:rsidRPr="004D1F46">
        <w:rPr>
          <w:rFonts w:ascii="Times New Roman" w:eastAsia="Times New Roman" w:hAnsi="Times New Roman"/>
          <w:i/>
          <w:iCs/>
          <w:color w:val="222222"/>
          <w:sz w:val="24"/>
          <w:szCs w:val="24"/>
          <w:lang w:eastAsia="pt-BR"/>
        </w:rPr>
        <w:t> </w:t>
      </w:r>
      <w:r w:rsidR="001E09DC" w:rsidRPr="004D1F46">
        <w:rPr>
          <w:rFonts w:ascii="Times New Roman" w:eastAsia="Times New Roman" w:hAnsi="Times New Roman"/>
          <w:color w:val="222222"/>
          <w:sz w:val="24"/>
          <w:szCs w:val="24"/>
          <w:lang w:eastAsia="pt-BR"/>
        </w:rPr>
        <w:t xml:space="preserve">Museo del Juguete Étnico/Argentina, </w:t>
      </w:r>
      <w:r>
        <w:rPr>
          <w:rFonts w:ascii="Times New Roman" w:eastAsia="Times New Roman" w:hAnsi="Times New Roman"/>
          <w:color w:val="222222"/>
          <w:sz w:val="24"/>
          <w:szCs w:val="24"/>
          <w:lang w:eastAsia="pt-BR"/>
        </w:rPr>
        <w:tab/>
      </w:r>
      <w:r w:rsidR="001E09DC" w:rsidRPr="004D1F46">
        <w:rPr>
          <w:rFonts w:ascii="Times New Roman" w:eastAsia="Times New Roman" w:hAnsi="Times New Roman"/>
          <w:color w:val="222222"/>
          <w:sz w:val="24"/>
          <w:szCs w:val="24"/>
          <w:lang w:eastAsia="pt-BR"/>
        </w:rPr>
        <w:t>2021b.</w:t>
      </w:r>
    </w:p>
    <w:p w:rsidR="001E09DC" w:rsidRDefault="009E4920" w:rsidP="001E09DC">
      <w:pPr>
        <w:rPr>
          <w:rFonts w:ascii="Times New Roman" w:eastAsia="Times New Roman" w:hAnsi="Times New Roman"/>
          <w:bCs/>
          <w:sz w:val="24"/>
          <w:szCs w:val="24"/>
          <w:lang w:eastAsia="pt-BR"/>
        </w:rPr>
      </w:pPr>
      <w:r w:rsidRPr="004D1F46">
        <w:rPr>
          <w:rFonts w:ascii="Times New Roman" w:eastAsia="Times New Roman" w:hAnsi="Times New Roman"/>
          <w:bCs/>
          <w:sz w:val="24"/>
          <w:szCs w:val="24"/>
          <w:lang w:eastAsia="pt-BR"/>
        </w:rPr>
        <w:t>_______________________.</w:t>
      </w:r>
      <w:r w:rsidR="001E09DC" w:rsidRPr="004D1F46">
        <w:rPr>
          <w:rFonts w:ascii="Times New Roman" w:eastAsia="Times New Roman" w:hAnsi="Times New Roman"/>
          <w:bCs/>
          <w:sz w:val="24"/>
          <w:szCs w:val="24"/>
          <w:lang w:eastAsia="pt-BR"/>
        </w:rPr>
        <w:t xml:space="preserve"> Ethnosport psychology and Indigenous sportmanship: a </w:t>
      </w:r>
      <w:r w:rsidR="00D02797">
        <w:rPr>
          <w:rFonts w:ascii="Times New Roman" w:eastAsia="Times New Roman" w:hAnsi="Times New Roman"/>
          <w:bCs/>
          <w:sz w:val="24"/>
          <w:szCs w:val="24"/>
          <w:lang w:eastAsia="pt-BR"/>
        </w:rPr>
        <w:tab/>
      </w:r>
      <w:r w:rsidR="001E09DC" w:rsidRPr="004D1F46">
        <w:rPr>
          <w:rFonts w:ascii="Times New Roman" w:eastAsia="Times New Roman" w:hAnsi="Times New Roman"/>
          <w:bCs/>
          <w:sz w:val="24"/>
          <w:szCs w:val="24"/>
          <w:lang w:eastAsia="pt-BR"/>
        </w:rPr>
        <w:t>Brazilian contribution. In: Turkman, M.; Ziyagil, M.A.; , Kaya, A..</w:t>
      </w:r>
      <w:r w:rsidR="001E09DC" w:rsidRPr="004D1F46">
        <w:rPr>
          <w:rFonts w:ascii="Times New Roman" w:eastAsia="Times New Roman" w:hAnsi="Times New Roman"/>
          <w:b/>
          <w:bCs/>
          <w:i/>
          <w:sz w:val="24"/>
          <w:szCs w:val="24"/>
          <w:lang w:eastAsia="pt-BR"/>
        </w:rPr>
        <w:t xml:space="preserve"> Impacts of </w:t>
      </w:r>
      <w:r w:rsidR="00D02797">
        <w:rPr>
          <w:rFonts w:ascii="Times New Roman" w:eastAsia="Times New Roman" w:hAnsi="Times New Roman"/>
          <w:b/>
          <w:bCs/>
          <w:i/>
          <w:sz w:val="24"/>
          <w:szCs w:val="24"/>
          <w:lang w:eastAsia="pt-BR"/>
        </w:rPr>
        <w:tab/>
      </w:r>
      <w:r w:rsidR="001E09DC" w:rsidRPr="004D1F46">
        <w:rPr>
          <w:rFonts w:ascii="Times New Roman" w:eastAsia="Times New Roman" w:hAnsi="Times New Roman"/>
          <w:b/>
          <w:bCs/>
          <w:i/>
          <w:sz w:val="24"/>
          <w:szCs w:val="24"/>
          <w:lang w:eastAsia="pt-BR"/>
        </w:rPr>
        <w:t xml:space="preserve">traditional sports and games on global peaceand development during and after </w:t>
      </w:r>
      <w:r w:rsidR="00D02797">
        <w:rPr>
          <w:rFonts w:ascii="Times New Roman" w:eastAsia="Times New Roman" w:hAnsi="Times New Roman"/>
          <w:b/>
          <w:bCs/>
          <w:i/>
          <w:sz w:val="24"/>
          <w:szCs w:val="24"/>
          <w:lang w:eastAsia="pt-BR"/>
        </w:rPr>
        <w:tab/>
      </w:r>
      <w:r w:rsidR="001E09DC" w:rsidRPr="004D1F46">
        <w:rPr>
          <w:rFonts w:ascii="Times New Roman" w:eastAsia="Times New Roman" w:hAnsi="Times New Roman"/>
          <w:b/>
          <w:bCs/>
          <w:i/>
          <w:sz w:val="24"/>
          <w:szCs w:val="24"/>
          <w:lang w:eastAsia="pt-BR"/>
        </w:rPr>
        <w:t>Covid-19</w:t>
      </w:r>
      <w:r w:rsidR="001E09DC" w:rsidRPr="004D1F46">
        <w:rPr>
          <w:rFonts w:ascii="Times New Roman" w:eastAsia="Times New Roman" w:hAnsi="Times New Roman"/>
          <w:bCs/>
          <w:sz w:val="24"/>
          <w:szCs w:val="24"/>
          <w:lang w:eastAsia="pt-BR"/>
        </w:rPr>
        <w:t>. Gece/Kitapigli: Ankara, Turquia, 2021c.</w:t>
      </w:r>
    </w:p>
    <w:p w:rsidR="00D02797" w:rsidRDefault="00A324A6" w:rsidP="00D02797">
      <w:pP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CINTRÃO</w:t>
      </w:r>
      <w:r w:rsidR="004D1F46">
        <w:rPr>
          <w:rFonts w:ascii="Times New Roman" w:eastAsia="Times New Roman" w:hAnsi="Times New Roman"/>
          <w:bCs/>
          <w:sz w:val="24"/>
          <w:szCs w:val="24"/>
          <w:lang w:eastAsia="pt-BR"/>
        </w:rPr>
        <w:t>, N.L..</w:t>
      </w:r>
      <w:r w:rsidR="00673AB1">
        <w:rPr>
          <w:rFonts w:ascii="Times New Roman" w:eastAsia="Times New Roman" w:hAnsi="Times New Roman"/>
          <w:bCs/>
          <w:sz w:val="24"/>
          <w:szCs w:val="24"/>
          <w:lang w:eastAsia="pt-BR"/>
        </w:rPr>
        <w:t xml:space="preserve"> </w:t>
      </w:r>
      <w:r w:rsidR="00673AB1" w:rsidRPr="00673AB1">
        <w:rPr>
          <w:rFonts w:ascii="Times New Roman" w:eastAsia="Times New Roman" w:hAnsi="Times New Roman"/>
          <w:b/>
          <w:bCs/>
          <w:sz w:val="24"/>
          <w:szCs w:val="24"/>
          <w:lang w:eastAsia="pt-BR"/>
        </w:rPr>
        <w:t xml:space="preserve">A singularidade da farinhada em território indígena: um estudo </w:t>
      </w:r>
      <w:r w:rsidR="00D02797">
        <w:rPr>
          <w:rFonts w:ascii="Times New Roman" w:eastAsia="Times New Roman" w:hAnsi="Times New Roman"/>
          <w:b/>
          <w:bCs/>
          <w:sz w:val="24"/>
          <w:szCs w:val="24"/>
          <w:lang w:eastAsia="pt-BR"/>
        </w:rPr>
        <w:tab/>
      </w:r>
      <w:r w:rsidR="00673AB1" w:rsidRPr="00673AB1">
        <w:rPr>
          <w:rFonts w:ascii="Times New Roman" w:eastAsia="Times New Roman" w:hAnsi="Times New Roman"/>
          <w:b/>
          <w:bCs/>
          <w:sz w:val="24"/>
          <w:szCs w:val="24"/>
          <w:lang w:eastAsia="pt-BR"/>
        </w:rPr>
        <w:t xml:space="preserve">na sociedade Maraguá em Nova Olinda do Norte-AM no período da cheia e </w:t>
      </w:r>
      <w:r w:rsidR="00D02797">
        <w:rPr>
          <w:rFonts w:ascii="Times New Roman" w:eastAsia="Times New Roman" w:hAnsi="Times New Roman"/>
          <w:b/>
          <w:bCs/>
          <w:sz w:val="24"/>
          <w:szCs w:val="24"/>
          <w:lang w:eastAsia="pt-BR"/>
        </w:rPr>
        <w:tab/>
      </w:r>
      <w:r w:rsidR="00673AB1" w:rsidRPr="00673AB1">
        <w:rPr>
          <w:rFonts w:ascii="Times New Roman" w:eastAsia="Times New Roman" w:hAnsi="Times New Roman"/>
          <w:b/>
          <w:bCs/>
          <w:sz w:val="24"/>
          <w:szCs w:val="24"/>
          <w:lang w:eastAsia="pt-BR"/>
        </w:rPr>
        <w:t>secas dos rios</w:t>
      </w:r>
      <w:r w:rsidR="00673AB1">
        <w:rPr>
          <w:rFonts w:ascii="Times New Roman" w:eastAsia="Times New Roman" w:hAnsi="Times New Roman"/>
          <w:bCs/>
          <w:sz w:val="24"/>
          <w:szCs w:val="24"/>
          <w:lang w:eastAsia="pt-BR"/>
        </w:rPr>
        <w:t xml:space="preserve">. (Dissertação Mestrado) Universidade Federal do Amazonas. </w:t>
      </w:r>
      <w:r w:rsidR="00D02797">
        <w:rPr>
          <w:rFonts w:ascii="Times New Roman" w:eastAsia="Times New Roman" w:hAnsi="Times New Roman"/>
          <w:bCs/>
          <w:sz w:val="24"/>
          <w:szCs w:val="24"/>
          <w:lang w:eastAsia="pt-BR"/>
        </w:rPr>
        <w:tab/>
      </w:r>
      <w:r w:rsidR="00673AB1">
        <w:rPr>
          <w:rFonts w:ascii="Times New Roman" w:eastAsia="Times New Roman" w:hAnsi="Times New Roman"/>
          <w:bCs/>
          <w:sz w:val="24"/>
          <w:szCs w:val="24"/>
          <w:lang w:eastAsia="pt-BR"/>
        </w:rPr>
        <w:t>UFMA, Manaus, 2012.</w:t>
      </w:r>
    </w:p>
    <w:p w:rsidR="00F91C87" w:rsidRDefault="001E09DC" w:rsidP="00D02797">
      <w:pPr>
        <w:rPr>
          <w:rFonts w:ascii="Times New Roman" w:eastAsia="Times New Roman" w:hAnsi="Times New Roman"/>
          <w:bCs/>
          <w:sz w:val="24"/>
          <w:szCs w:val="24"/>
          <w:lang w:eastAsia="pt-BR"/>
        </w:rPr>
      </w:pPr>
      <w:r w:rsidRPr="00B13BD5">
        <w:rPr>
          <w:rFonts w:ascii="Times New Roman" w:eastAsia="Times New Roman" w:hAnsi="Times New Roman"/>
          <w:bCs/>
          <w:sz w:val="24"/>
          <w:szCs w:val="24"/>
          <w:lang w:eastAsia="pt-BR"/>
        </w:rPr>
        <w:t>C</w:t>
      </w:r>
      <w:r w:rsidR="009E4920" w:rsidRPr="00B13BD5">
        <w:rPr>
          <w:rFonts w:ascii="Times New Roman" w:eastAsia="Times New Roman" w:hAnsi="Times New Roman"/>
          <w:bCs/>
          <w:sz w:val="24"/>
          <w:szCs w:val="24"/>
          <w:lang w:eastAsia="pt-BR"/>
        </w:rPr>
        <w:t xml:space="preserve">ONSELHO </w:t>
      </w:r>
      <w:r w:rsidRPr="00B13BD5">
        <w:rPr>
          <w:rFonts w:ascii="Times New Roman" w:eastAsia="Times New Roman" w:hAnsi="Times New Roman"/>
          <w:bCs/>
          <w:sz w:val="24"/>
          <w:szCs w:val="24"/>
          <w:lang w:eastAsia="pt-BR"/>
        </w:rPr>
        <w:t>F</w:t>
      </w:r>
      <w:r w:rsidR="009E4920" w:rsidRPr="00B13BD5">
        <w:rPr>
          <w:rFonts w:ascii="Times New Roman" w:eastAsia="Times New Roman" w:hAnsi="Times New Roman"/>
          <w:bCs/>
          <w:sz w:val="24"/>
          <w:szCs w:val="24"/>
          <w:lang w:eastAsia="pt-BR"/>
        </w:rPr>
        <w:t>EDERAL DE PSICOLOGIA</w:t>
      </w:r>
      <w:r w:rsidRPr="00B13BD5">
        <w:rPr>
          <w:rFonts w:ascii="Times New Roman" w:eastAsia="Times New Roman" w:hAnsi="Times New Roman"/>
          <w:bCs/>
          <w:sz w:val="24"/>
          <w:szCs w:val="24"/>
          <w:lang w:eastAsia="pt-BR"/>
        </w:rPr>
        <w:t xml:space="preserve">-(CFP-Brasil). </w:t>
      </w:r>
      <w:r w:rsidRPr="00B13BD5">
        <w:rPr>
          <w:rFonts w:ascii="Times New Roman" w:eastAsia="Times New Roman" w:hAnsi="Times New Roman"/>
          <w:b/>
          <w:bCs/>
          <w:sz w:val="24"/>
          <w:szCs w:val="24"/>
          <w:lang w:eastAsia="pt-BR"/>
        </w:rPr>
        <w:t xml:space="preserve">Referências Técnicas para </w:t>
      </w:r>
      <w:r w:rsidR="00D02797">
        <w:rPr>
          <w:rFonts w:ascii="Times New Roman" w:eastAsia="Times New Roman" w:hAnsi="Times New Roman"/>
          <w:b/>
          <w:bCs/>
          <w:sz w:val="24"/>
          <w:szCs w:val="24"/>
          <w:lang w:eastAsia="pt-BR"/>
        </w:rPr>
        <w:tab/>
      </w:r>
      <w:r w:rsidRPr="00B13BD5">
        <w:rPr>
          <w:rFonts w:ascii="Times New Roman" w:eastAsia="Times New Roman" w:hAnsi="Times New Roman"/>
          <w:b/>
          <w:bCs/>
          <w:sz w:val="24"/>
          <w:szCs w:val="24"/>
          <w:lang w:eastAsia="pt-BR"/>
        </w:rPr>
        <w:t>atuação de psicólogas(os) junto aos povos indígenas</w:t>
      </w:r>
      <w:r w:rsidRPr="00B13BD5">
        <w:rPr>
          <w:rFonts w:ascii="Times New Roman" w:eastAsia="Times New Roman" w:hAnsi="Times New Roman"/>
          <w:bCs/>
          <w:sz w:val="24"/>
          <w:szCs w:val="24"/>
          <w:lang w:eastAsia="pt-BR"/>
        </w:rPr>
        <w:t>.</w:t>
      </w:r>
      <w:r w:rsidR="00661E9D">
        <w:rPr>
          <w:rFonts w:ascii="Times New Roman" w:eastAsia="Times New Roman" w:hAnsi="Times New Roman"/>
          <w:bCs/>
          <w:sz w:val="24"/>
          <w:szCs w:val="24"/>
          <w:lang w:eastAsia="pt-BR"/>
        </w:rPr>
        <w:t xml:space="preserve"> </w:t>
      </w:r>
      <w:r w:rsidRPr="00B13BD5">
        <w:rPr>
          <w:rFonts w:ascii="Times New Roman" w:eastAsia="Times New Roman" w:hAnsi="Times New Roman"/>
          <w:bCs/>
          <w:sz w:val="24"/>
          <w:szCs w:val="24"/>
          <w:lang w:eastAsia="pt-BR"/>
        </w:rPr>
        <w:t xml:space="preserve">Conselho Federal de </w:t>
      </w:r>
      <w:r w:rsidR="00D02797">
        <w:rPr>
          <w:rFonts w:ascii="Times New Roman" w:eastAsia="Times New Roman" w:hAnsi="Times New Roman"/>
          <w:bCs/>
          <w:sz w:val="24"/>
          <w:szCs w:val="24"/>
          <w:lang w:eastAsia="pt-BR"/>
        </w:rPr>
        <w:tab/>
      </w:r>
      <w:r w:rsidRPr="00B13BD5">
        <w:rPr>
          <w:rFonts w:ascii="Times New Roman" w:eastAsia="Times New Roman" w:hAnsi="Times New Roman"/>
          <w:bCs/>
          <w:sz w:val="24"/>
          <w:szCs w:val="24"/>
          <w:lang w:eastAsia="pt-BR"/>
        </w:rPr>
        <w:t>Psicologia</w:t>
      </w:r>
      <w:r w:rsidR="00B13BD5">
        <w:rPr>
          <w:rFonts w:ascii="Times New Roman" w:eastAsia="Times New Roman" w:hAnsi="Times New Roman"/>
          <w:bCs/>
          <w:sz w:val="24"/>
          <w:szCs w:val="24"/>
          <w:lang w:eastAsia="pt-BR"/>
        </w:rPr>
        <w:t>(</w:t>
      </w:r>
      <w:r w:rsidR="00B13BD5" w:rsidRPr="00B13BD5">
        <w:rPr>
          <w:rFonts w:ascii="Times New Roman" w:eastAsia="Times New Roman" w:hAnsi="Times New Roman"/>
          <w:bCs/>
          <w:sz w:val="24"/>
          <w:szCs w:val="24"/>
          <w:lang w:eastAsia="pt-BR"/>
        </w:rPr>
        <w:t xml:space="preserve"> </w:t>
      </w:r>
      <w:r w:rsidR="00B13BD5">
        <w:rPr>
          <w:rFonts w:ascii="Times New Roman" w:eastAsia="Times New Roman" w:hAnsi="Times New Roman"/>
          <w:bCs/>
          <w:sz w:val="24"/>
          <w:szCs w:val="24"/>
          <w:lang w:eastAsia="pt-BR"/>
        </w:rPr>
        <w:t>CFP)</w:t>
      </w:r>
      <w:r w:rsidRPr="00B13BD5">
        <w:rPr>
          <w:rFonts w:ascii="Times New Roman" w:eastAsia="Times New Roman" w:hAnsi="Times New Roman"/>
          <w:bCs/>
          <w:sz w:val="24"/>
          <w:szCs w:val="24"/>
          <w:lang w:eastAsia="pt-BR"/>
        </w:rPr>
        <w:t>, Conselhos Regionais de Psicologia</w:t>
      </w:r>
      <w:r w:rsidR="00B13BD5">
        <w:rPr>
          <w:rFonts w:ascii="Times New Roman" w:eastAsia="Times New Roman" w:hAnsi="Times New Roman"/>
          <w:bCs/>
          <w:sz w:val="24"/>
          <w:szCs w:val="24"/>
          <w:lang w:eastAsia="pt-BR"/>
        </w:rPr>
        <w:t>(CRPs)</w:t>
      </w:r>
      <w:r w:rsidRPr="00B13BD5">
        <w:rPr>
          <w:rFonts w:ascii="Times New Roman" w:eastAsia="Times New Roman" w:hAnsi="Times New Roman"/>
          <w:bCs/>
          <w:sz w:val="24"/>
          <w:szCs w:val="24"/>
          <w:lang w:eastAsia="pt-BR"/>
        </w:rPr>
        <w:t xml:space="preserve">, Centro de </w:t>
      </w:r>
      <w:r w:rsidR="00D02797">
        <w:rPr>
          <w:rFonts w:ascii="Times New Roman" w:eastAsia="Times New Roman" w:hAnsi="Times New Roman"/>
          <w:bCs/>
          <w:sz w:val="24"/>
          <w:szCs w:val="24"/>
          <w:lang w:eastAsia="pt-BR"/>
        </w:rPr>
        <w:tab/>
      </w:r>
      <w:r w:rsidRPr="00B13BD5">
        <w:rPr>
          <w:rFonts w:ascii="Times New Roman" w:eastAsia="Times New Roman" w:hAnsi="Times New Roman"/>
          <w:bCs/>
          <w:sz w:val="24"/>
          <w:szCs w:val="24"/>
          <w:lang w:eastAsia="pt-BR"/>
        </w:rPr>
        <w:t>Referência Técnica em psicologia e Políticas Púb</w:t>
      </w:r>
      <w:r w:rsidR="00B13BD5">
        <w:rPr>
          <w:rFonts w:ascii="Times New Roman" w:eastAsia="Times New Roman" w:hAnsi="Times New Roman"/>
          <w:bCs/>
          <w:sz w:val="24"/>
          <w:szCs w:val="24"/>
          <w:lang w:eastAsia="pt-BR"/>
        </w:rPr>
        <w:t xml:space="preserve">licas (CREPOP), 1. Edição, </w:t>
      </w:r>
      <w:r w:rsidR="00D02797">
        <w:rPr>
          <w:rFonts w:ascii="Times New Roman" w:eastAsia="Times New Roman" w:hAnsi="Times New Roman"/>
          <w:bCs/>
          <w:sz w:val="24"/>
          <w:szCs w:val="24"/>
          <w:lang w:eastAsia="pt-BR"/>
        </w:rPr>
        <w:tab/>
      </w:r>
      <w:r w:rsidR="00B13BD5">
        <w:rPr>
          <w:rFonts w:ascii="Times New Roman" w:eastAsia="Times New Roman" w:hAnsi="Times New Roman"/>
          <w:bCs/>
          <w:sz w:val="24"/>
          <w:szCs w:val="24"/>
          <w:lang w:eastAsia="pt-BR"/>
        </w:rPr>
        <w:t>Brasília, 2022.</w:t>
      </w:r>
    </w:p>
    <w:p w:rsidR="00661E9D" w:rsidRDefault="00661E9D" w:rsidP="004D1F46">
      <w:pPr>
        <w:pBdr>
          <w:bottom w:val="single" w:sz="12" w:space="2" w:color="auto"/>
        </w:pBdr>
        <w:ind w:left="284" w:hanging="284"/>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 xml:space="preserve">________________________________________. </w:t>
      </w:r>
      <w:r w:rsidRPr="00661E9D">
        <w:rPr>
          <w:rFonts w:ascii="Times New Roman" w:hAnsi="Times New Roman" w:cs="Times New Roman"/>
          <w:b/>
          <w:sz w:val="24"/>
          <w:szCs w:val="24"/>
          <w:shd w:val="clear" w:color="auto" w:fill="FFFFFF"/>
        </w:rPr>
        <w:t xml:space="preserve">Referências Técnicas para atuação </w:t>
      </w:r>
      <w:r w:rsidR="00D02797">
        <w:rPr>
          <w:rFonts w:ascii="Times New Roman" w:hAnsi="Times New Roman" w:cs="Times New Roman"/>
          <w:b/>
          <w:sz w:val="24"/>
          <w:szCs w:val="24"/>
          <w:shd w:val="clear" w:color="auto" w:fill="FFFFFF"/>
        </w:rPr>
        <w:tab/>
      </w:r>
      <w:r w:rsidRPr="00661E9D">
        <w:rPr>
          <w:rFonts w:ascii="Times New Roman" w:hAnsi="Times New Roman" w:cs="Times New Roman"/>
          <w:b/>
          <w:sz w:val="24"/>
          <w:szCs w:val="24"/>
          <w:shd w:val="clear" w:color="auto" w:fill="FFFFFF"/>
        </w:rPr>
        <w:t>de psicólogos(as) em políticas públicas de esporte</w:t>
      </w:r>
      <w:r>
        <w:rPr>
          <w:rFonts w:ascii="Times New Roman" w:hAnsi="Times New Roman" w:cs="Times New Roman"/>
          <w:sz w:val="24"/>
          <w:szCs w:val="24"/>
          <w:shd w:val="clear" w:color="auto" w:fill="FFFFFF"/>
        </w:rPr>
        <w:t xml:space="preserve">. </w:t>
      </w:r>
      <w:r w:rsidRPr="00B13BD5">
        <w:rPr>
          <w:rFonts w:ascii="Times New Roman" w:eastAsia="Times New Roman" w:hAnsi="Times New Roman"/>
          <w:bCs/>
          <w:sz w:val="24"/>
          <w:szCs w:val="24"/>
          <w:lang w:eastAsia="pt-BR"/>
        </w:rPr>
        <w:t xml:space="preserve">Conselho Federal de </w:t>
      </w:r>
      <w:r w:rsidR="00D02797">
        <w:rPr>
          <w:rFonts w:ascii="Times New Roman" w:eastAsia="Times New Roman" w:hAnsi="Times New Roman"/>
          <w:bCs/>
          <w:sz w:val="24"/>
          <w:szCs w:val="24"/>
          <w:lang w:eastAsia="pt-BR"/>
        </w:rPr>
        <w:tab/>
      </w:r>
      <w:r w:rsidRPr="00B13BD5">
        <w:rPr>
          <w:rFonts w:ascii="Times New Roman" w:eastAsia="Times New Roman" w:hAnsi="Times New Roman"/>
          <w:bCs/>
          <w:sz w:val="24"/>
          <w:szCs w:val="24"/>
          <w:lang w:eastAsia="pt-BR"/>
        </w:rPr>
        <w:t>Psicologia</w:t>
      </w:r>
      <w:r>
        <w:rPr>
          <w:rFonts w:ascii="Times New Roman" w:eastAsia="Times New Roman" w:hAnsi="Times New Roman"/>
          <w:bCs/>
          <w:sz w:val="24"/>
          <w:szCs w:val="24"/>
          <w:lang w:eastAsia="pt-BR"/>
        </w:rPr>
        <w:t>(</w:t>
      </w:r>
      <w:r w:rsidRPr="00B13BD5">
        <w:rPr>
          <w:rFonts w:ascii="Times New Roman" w:eastAsia="Times New Roman" w:hAnsi="Times New Roman"/>
          <w:bCs/>
          <w:sz w:val="24"/>
          <w:szCs w:val="24"/>
          <w:lang w:eastAsia="pt-BR"/>
        </w:rPr>
        <w:t xml:space="preserve"> </w:t>
      </w:r>
      <w:r>
        <w:rPr>
          <w:rFonts w:ascii="Times New Roman" w:eastAsia="Times New Roman" w:hAnsi="Times New Roman"/>
          <w:bCs/>
          <w:sz w:val="24"/>
          <w:szCs w:val="24"/>
          <w:lang w:eastAsia="pt-BR"/>
        </w:rPr>
        <w:t>CFP)</w:t>
      </w:r>
      <w:r w:rsidRPr="00B13BD5">
        <w:rPr>
          <w:rFonts w:ascii="Times New Roman" w:eastAsia="Times New Roman" w:hAnsi="Times New Roman"/>
          <w:bCs/>
          <w:sz w:val="24"/>
          <w:szCs w:val="24"/>
          <w:lang w:eastAsia="pt-BR"/>
        </w:rPr>
        <w:t>, Conselhos Regionais de Psicologia</w:t>
      </w:r>
      <w:r>
        <w:rPr>
          <w:rFonts w:ascii="Times New Roman" w:eastAsia="Times New Roman" w:hAnsi="Times New Roman"/>
          <w:bCs/>
          <w:sz w:val="24"/>
          <w:szCs w:val="24"/>
          <w:lang w:eastAsia="pt-BR"/>
        </w:rPr>
        <w:t>(CRPs)</w:t>
      </w:r>
      <w:r w:rsidRPr="00B13BD5">
        <w:rPr>
          <w:rFonts w:ascii="Times New Roman" w:eastAsia="Times New Roman" w:hAnsi="Times New Roman"/>
          <w:bCs/>
          <w:sz w:val="24"/>
          <w:szCs w:val="24"/>
          <w:lang w:eastAsia="pt-BR"/>
        </w:rPr>
        <w:t xml:space="preserve">, Centro de </w:t>
      </w:r>
      <w:r w:rsidR="00D02797">
        <w:rPr>
          <w:rFonts w:ascii="Times New Roman" w:eastAsia="Times New Roman" w:hAnsi="Times New Roman"/>
          <w:bCs/>
          <w:sz w:val="24"/>
          <w:szCs w:val="24"/>
          <w:lang w:eastAsia="pt-BR"/>
        </w:rPr>
        <w:tab/>
      </w:r>
      <w:r w:rsidRPr="00B13BD5">
        <w:rPr>
          <w:rFonts w:ascii="Times New Roman" w:eastAsia="Times New Roman" w:hAnsi="Times New Roman"/>
          <w:bCs/>
          <w:sz w:val="24"/>
          <w:szCs w:val="24"/>
          <w:lang w:eastAsia="pt-BR"/>
        </w:rPr>
        <w:t>Referência Técnica em psicologia e Políticas Púb</w:t>
      </w:r>
      <w:r>
        <w:rPr>
          <w:rFonts w:ascii="Times New Roman" w:eastAsia="Times New Roman" w:hAnsi="Times New Roman"/>
          <w:bCs/>
          <w:sz w:val="24"/>
          <w:szCs w:val="24"/>
          <w:lang w:eastAsia="pt-BR"/>
        </w:rPr>
        <w:t xml:space="preserve">licas (CREPOP), 1. Edição, </w:t>
      </w:r>
      <w:r w:rsidR="00D02797">
        <w:rPr>
          <w:rFonts w:ascii="Times New Roman" w:eastAsia="Times New Roman" w:hAnsi="Times New Roman"/>
          <w:bCs/>
          <w:sz w:val="24"/>
          <w:szCs w:val="24"/>
          <w:lang w:eastAsia="pt-BR"/>
        </w:rPr>
        <w:tab/>
      </w:r>
      <w:r>
        <w:rPr>
          <w:rFonts w:ascii="Times New Roman" w:eastAsia="Times New Roman" w:hAnsi="Times New Roman"/>
          <w:bCs/>
          <w:sz w:val="24"/>
          <w:szCs w:val="24"/>
          <w:lang w:eastAsia="pt-BR"/>
        </w:rPr>
        <w:t>Brasília, 2019.</w:t>
      </w:r>
    </w:p>
    <w:p w:rsidR="00661E9D" w:rsidRDefault="006660CA" w:rsidP="004D1F46">
      <w:pPr>
        <w:pBdr>
          <w:bottom w:val="single" w:sz="12" w:space="2" w:color="auto"/>
        </w:pBdr>
        <w:ind w:left="284" w:hanging="284"/>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softHyphen/>
      </w:r>
      <w:r>
        <w:rPr>
          <w:rFonts w:ascii="Times New Roman" w:eastAsia="Times New Roman" w:hAnsi="Times New Roman"/>
          <w:bCs/>
          <w:sz w:val="24"/>
          <w:szCs w:val="24"/>
          <w:lang w:eastAsia="pt-BR"/>
        </w:rPr>
        <w:softHyphen/>
      </w:r>
      <w:r>
        <w:rPr>
          <w:rFonts w:ascii="Times New Roman" w:eastAsia="Times New Roman" w:hAnsi="Times New Roman"/>
          <w:bCs/>
          <w:sz w:val="24"/>
          <w:szCs w:val="24"/>
          <w:lang w:eastAsia="pt-BR"/>
        </w:rPr>
        <w:softHyphen/>
      </w:r>
      <w:r>
        <w:rPr>
          <w:rFonts w:ascii="Times New Roman" w:eastAsia="Times New Roman" w:hAnsi="Times New Roman"/>
          <w:bCs/>
          <w:sz w:val="24"/>
          <w:szCs w:val="24"/>
          <w:lang w:eastAsia="pt-BR"/>
        </w:rPr>
        <w:softHyphen/>
      </w:r>
      <w:r>
        <w:rPr>
          <w:rFonts w:ascii="Times New Roman" w:eastAsia="Times New Roman" w:hAnsi="Times New Roman"/>
          <w:bCs/>
          <w:sz w:val="24"/>
          <w:szCs w:val="24"/>
          <w:lang w:eastAsia="pt-BR"/>
        </w:rPr>
        <w:softHyphen/>
      </w:r>
      <w:r>
        <w:rPr>
          <w:rFonts w:ascii="Times New Roman" w:eastAsia="Times New Roman" w:hAnsi="Times New Roman"/>
          <w:bCs/>
          <w:sz w:val="24"/>
          <w:szCs w:val="24"/>
          <w:lang w:eastAsia="pt-BR"/>
        </w:rPr>
        <w:softHyphen/>
      </w:r>
      <w:r>
        <w:rPr>
          <w:rFonts w:ascii="Times New Roman" w:eastAsia="Times New Roman" w:hAnsi="Times New Roman"/>
          <w:bCs/>
          <w:sz w:val="24"/>
          <w:szCs w:val="24"/>
          <w:lang w:eastAsia="pt-BR"/>
        </w:rPr>
        <w:softHyphen/>
      </w:r>
      <w:r>
        <w:rPr>
          <w:rFonts w:ascii="Times New Roman" w:eastAsia="Times New Roman" w:hAnsi="Times New Roman"/>
          <w:bCs/>
          <w:sz w:val="24"/>
          <w:szCs w:val="24"/>
          <w:lang w:eastAsia="pt-BR"/>
        </w:rPr>
        <w:softHyphen/>
      </w:r>
      <w:r>
        <w:rPr>
          <w:rFonts w:ascii="Times New Roman" w:eastAsia="Times New Roman" w:hAnsi="Times New Roman"/>
          <w:bCs/>
          <w:sz w:val="24"/>
          <w:szCs w:val="24"/>
          <w:lang w:eastAsia="pt-BR"/>
        </w:rPr>
        <w:softHyphen/>
      </w:r>
      <w:r>
        <w:rPr>
          <w:rFonts w:ascii="Times New Roman" w:eastAsia="Times New Roman" w:hAnsi="Times New Roman"/>
          <w:bCs/>
          <w:sz w:val="24"/>
          <w:szCs w:val="24"/>
          <w:lang w:eastAsia="pt-BR"/>
        </w:rPr>
        <w:softHyphen/>
      </w:r>
      <w:r>
        <w:rPr>
          <w:rFonts w:ascii="Times New Roman" w:eastAsia="Times New Roman" w:hAnsi="Times New Roman"/>
          <w:bCs/>
          <w:sz w:val="24"/>
          <w:szCs w:val="24"/>
          <w:lang w:eastAsia="pt-BR"/>
        </w:rPr>
        <w:softHyphen/>
      </w:r>
      <w:r>
        <w:rPr>
          <w:rFonts w:ascii="Times New Roman" w:eastAsia="Times New Roman" w:hAnsi="Times New Roman"/>
          <w:bCs/>
          <w:sz w:val="24"/>
          <w:szCs w:val="24"/>
          <w:lang w:eastAsia="pt-BR"/>
        </w:rPr>
        <w:softHyphen/>
      </w:r>
      <w:r>
        <w:rPr>
          <w:rFonts w:ascii="Times New Roman" w:eastAsia="Times New Roman" w:hAnsi="Times New Roman"/>
          <w:bCs/>
          <w:sz w:val="24"/>
          <w:szCs w:val="24"/>
          <w:lang w:eastAsia="pt-BR"/>
        </w:rPr>
        <w:softHyphen/>
      </w:r>
      <w:r>
        <w:rPr>
          <w:rFonts w:ascii="Times New Roman" w:eastAsia="Times New Roman" w:hAnsi="Times New Roman"/>
          <w:bCs/>
          <w:sz w:val="24"/>
          <w:szCs w:val="24"/>
          <w:lang w:eastAsia="pt-BR"/>
        </w:rPr>
        <w:softHyphen/>
      </w:r>
      <w:r>
        <w:rPr>
          <w:rFonts w:ascii="Times New Roman" w:eastAsia="Times New Roman" w:hAnsi="Times New Roman"/>
          <w:bCs/>
          <w:sz w:val="24"/>
          <w:szCs w:val="24"/>
          <w:lang w:eastAsia="pt-BR"/>
        </w:rPr>
        <w:softHyphen/>
      </w:r>
      <w:r>
        <w:rPr>
          <w:rFonts w:ascii="Times New Roman" w:eastAsia="Times New Roman" w:hAnsi="Times New Roman"/>
          <w:bCs/>
          <w:sz w:val="24"/>
          <w:szCs w:val="24"/>
          <w:lang w:eastAsia="pt-BR"/>
        </w:rPr>
        <w:softHyphen/>
        <w:t xml:space="preserve">___________________________________. </w:t>
      </w:r>
      <w:r w:rsidRPr="006660CA">
        <w:rPr>
          <w:rFonts w:ascii="Times New Roman" w:hAnsi="Times New Roman" w:cs="Times New Roman"/>
          <w:b/>
          <w:sz w:val="24"/>
          <w:szCs w:val="24"/>
          <w:shd w:val="clear" w:color="auto" w:fill="FFFFFF"/>
        </w:rPr>
        <w:t xml:space="preserve">Referências Técnicas para atuação de </w:t>
      </w:r>
      <w:r w:rsidR="00D02797">
        <w:rPr>
          <w:rFonts w:ascii="Times New Roman" w:hAnsi="Times New Roman" w:cs="Times New Roman"/>
          <w:b/>
          <w:sz w:val="24"/>
          <w:szCs w:val="24"/>
          <w:shd w:val="clear" w:color="auto" w:fill="FFFFFF"/>
        </w:rPr>
        <w:tab/>
      </w:r>
      <w:r w:rsidRPr="006660CA">
        <w:rPr>
          <w:rFonts w:ascii="Times New Roman" w:hAnsi="Times New Roman" w:cs="Times New Roman"/>
          <w:b/>
          <w:sz w:val="24"/>
          <w:szCs w:val="24"/>
          <w:shd w:val="clear" w:color="auto" w:fill="FFFFFF"/>
        </w:rPr>
        <w:t>psicólogos(as) com povos tradicionais</w:t>
      </w:r>
      <w:r>
        <w:rPr>
          <w:rFonts w:ascii="Times New Roman" w:hAnsi="Times New Roman" w:cs="Times New Roman"/>
          <w:sz w:val="24"/>
          <w:szCs w:val="24"/>
          <w:shd w:val="clear" w:color="auto" w:fill="FFFFFF"/>
        </w:rPr>
        <w:t xml:space="preserve">. </w:t>
      </w:r>
      <w:r w:rsidRPr="00B13BD5">
        <w:rPr>
          <w:rFonts w:ascii="Times New Roman" w:eastAsia="Times New Roman" w:hAnsi="Times New Roman"/>
          <w:bCs/>
          <w:sz w:val="24"/>
          <w:szCs w:val="24"/>
          <w:lang w:eastAsia="pt-BR"/>
        </w:rPr>
        <w:t>Conselho Federal de Psicologia</w:t>
      </w:r>
      <w:r>
        <w:rPr>
          <w:rFonts w:ascii="Times New Roman" w:eastAsia="Times New Roman" w:hAnsi="Times New Roman"/>
          <w:bCs/>
          <w:sz w:val="24"/>
          <w:szCs w:val="24"/>
          <w:lang w:eastAsia="pt-BR"/>
        </w:rPr>
        <w:t>(</w:t>
      </w:r>
      <w:r w:rsidRPr="00B13BD5">
        <w:rPr>
          <w:rFonts w:ascii="Times New Roman" w:eastAsia="Times New Roman" w:hAnsi="Times New Roman"/>
          <w:bCs/>
          <w:sz w:val="24"/>
          <w:szCs w:val="24"/>
          <w:lang w:eastAsia="pt-BR"/>
        </w:rPr>
        <w:t xml:space="preserve"> </w:t>
      </w:r>
      <w:r>
        <w:rPr>
          <w:rFonts w:ascii="Times New Roman" w:eastAsia="Times New Roman" w:hAnsi="Times New Roman"/>
          <w:bCs/>
          <w:sz w:val="24"/>
          <w:szCs w:val="24"/>
          <w:lang w:eastAsia="pt-BR"/>
        </w:rPr>
        <w:t>CFP)</w:t>
      </w:r>
      <w:r w:rsidRPr="00B13BD5">
        <w:rPr>
          <w:rFonts w:ascii="Times New Roman" w:eastAsia="Times New Roman" w:hAnsi="Times New Roman"/>
          <w:bCs/>
          <w:sz w:val="24"/>
          <w:szCs w:val="24"/>
          <w:lang w:eastAsia="pt-BR"/>
        </w:rPr>
        <w:t xml:space="preserve">, </w:t>
      </w:r>
      <w:r w:rsidR="00D02797">
        <w:rPr>
          <w:rFonts w:ascii="Times New Roman" w:eastAsia="Times New Roman" w:hAnsi="Times New Roman"/>
          <w:bCs/>
          <w:sz w:val="24"/>
          <w:szCs w:val="24"/>
          <w:lang w:eastAsia="pt-BR"/>
        </w:rPr>
        <w:tab/>
      </w:r>
      <w:r w:rsidRPr="00B13BD5">
        <w:rPr>
          <w:rFonts w:ascii="Times New Roman" w:eastAsia="Times New Roman" w:hAnsi="Times New Roman"/>
          <w:bCs/>
          <w:sz w:val="24"/>
          <w:szCs w:val="24"/>
          <w:lang w:eastAsia="pt-BR"/>
        </w:rPr>
        <w:t>Conselhos Regionais de Psicologia</w:t>
      </w:r>
      <w:r>
        <w:rPr>
          <w:rFonts w:ascii="Times New Roman" w:eastAsia="Times New Roman" w:hAnsi="Times New Roman"/>
          <w:bCs/>
          <w:sz w:val="24"/>
          <w:szCs w:val="24"/>
          <w:lang w:eastAsia="pt-BR"/>
        </w:rPr>
        <w:t>(CRPs)</w:t>
      </w:r>
      <w:r w:rsidRPr="00B13BD5">
        <w:rPr>
          <w:rFonts w:ascii="Times New Roman" w:eastAsia="Times New Roman" w:hAnsi="Times New Roman"/>
          <w:bCs/>
          <w:sz w:val="24"/>
          <w:szCs w:val="24"/>
          <w:lang w:eastAsia="pt-BR"/>
        </w:rPr>
        <w:t xml:space="preserve">, Centro de Referência Técnica em </w:t>
      </w:r>
      <w:r w:rsidR="00D02797">
        <w:rPr>
          <w:rFonts w:ascii="Times New Roman" w:eastAsia="Times New Roman" w:hAnsi="Times New Roman"/>
          <w:bCs/>
          <w:sz w:val="24"/>
          <w:szCs w:val="24"/>
          <w:lang w:eastAsia="pt-BR"/>
        </w:rPr>
        <w:tab/>
      </w:r>
      <w:r w:rsidRPr="00B13BD5">
        <w:rPr>
          <w:rFonts w:ascii="Times New Roman" w:eastAsia="Times New Roman" w:hAnsi="Times New Roman"/>
          <w:bCs/>
          <w:sz w:val="24"/>
          <w:szCs w:val="24"/>
          <w:lang w:eastAsia="pt-BR"/>
        </w:rPr>
        <w:t>psicologia e Políticas Púb</w:t>
      </w:r>
      <w:r>
        <w:rPr>
          <w:rFonts w:ascii="Times New Roman" w:eastAsia="Times New Roman" w:hAnsi="Times New Roman"/>
          <w:bCs/>
          <w:sz w:val="24"/>
          <w:szCs w:val="24"/>
          <w:lang w:eastAsia="pt-BR"/>
        </w:rPr>
        <w:t>licas (CREPOP), 1. Edição, Brasília, 2019.</w:t>
      </w:r>
    </w:p>
    <w:p w:rsidR="007D339B" w:rsidRDefault="006660CA" w:rsidP="007D339B">
      <w:pPr>
        <w:pBdr>
          <w:bottom w:val="single" w:sz="12" w:space="2" w:color="auto"/>
        </w:pBdr>
        <w:ind w:left="284" w:hanging="284"/>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lastRenderedPageBreak/>
        <w:t xml:space="preserve">________________________________. Psicologia do Esporte: O Corpo em </w:t>
      </w:r>
      <w:r w:rsidR="00D02797">
        <w:rPr>
          <w:rFonts w:ascii="Times New Roman" w:eastAsia="Times New Roman" w:hAnsi="Times New Roman"/>
          <w:bCs/>
          <w:sz w:val="24"/>
          <w:szCs w:val="24"/>
          <w:lang w:eastAsia="pt-BR"/>
        </w:rPr>
        <w:tab/>
      </w:r>
      <w:r>
        <w:rPr>
          <w:rFonts w:ascii="Times New Roman" w:eastAsia="Times New Roman" w:hAnsi="Times New Roman"/>
          <w:bCs/>
          <w:sz w:val="24"/>
          <w:szCs w:val="24"/>
          <w:lang w:eastAsia="pt-BR"/>
        </w:rPr>
        <w:t xml:space="preserve">Movimento. IN: </w:t>
      </w:r>
      <w:r w:rsidRPr="006660CA">
        <w:rPr>
          <w:rFonts w:ascii="Times New Roman" w:eastAsia="Times New Roman" w:hAnsi="Times New Roman"/>
          <w:b/>
          <w:bCs/>
          <w:sz w:val="24"/>
          <w:szCs w:val="24"/>
          <w:lang w:eastAsia="pt-BR"/>
        </w:rPr>
        <w:t>Revista Diálogos</w:t>
      </w:r>
      <w:r>
        <w:rPr>
          <w:rFonts w:ascii="Times New Roman" w:eastAsia="Times New Roman" w:hAnsi="Times New Roman"/>
          <w:bCs/>
          <w:sz w:val="24"/>
          <w:szCs w:val="24"/>
          <w:lang w:eastAsia="pt-BR"/>
        </w:rPr>
        <w:t xml:space="preserve">, ano 14, dezembro de 2018. </w:t>
      </w:r>
      <w:r w:rsidRPr="00B13BD5">
        <w:rPr>
          <w:rFonts w:ascii="Times New Roman" w:eastAsia="Times New Roman" w:hAnsi="Times New Roman"/>
          <w:bCs/>
          <w:sz w:val="24"/>
          <w:szCs w:val="24"/>
          <w:lang w:eastAsia="pt-BR"/>
        </w:rPr>
        <w:t xml:space="preserve">Conselho Federal </w:t>
      </w:r>
      <w:r w:rsidR="00D02797">
        <w:rPr>
          <w:rFonts w:ascii="Times New Roman" w:eastAsia="Times New Roman" w:hAnsi="Times New Roman"/>
          <w:bCs/>
          <w:sz w:val="24"/>
          <w:szCs w:val="24"/>
          <w:lang w:eastAsia="pt-BR"/>
        </w:rPr>
        <w:tab/>
      </w:r>
      <w:r w:rsidRPr="00B13BD5">
        <w:rPr>
          <w:rFonts w:ascii="Times New Roman" w:eastAsia="Times New Roman" w:hAnsi="Times New Roman"/>
          <w:bCs/>
          <w:sz w:val="24"/>
          <w:szCs w:val="24"/>
          <w:lang w:eastAsia="pt-BR"/>
        </w:rPr>
        <w:t>de Psicologia</w:t>
      </w:r>
      <w:r>
        <w:rPr>
          <w:rFonts w:ascii="Times New Roman" w:eastAsia="Times New Roman" w:hAnsi="Times New Roman"/>
          <w:bCs/>
          <w:sz w:val="24"/>
          <w:szCs w:val="24"/>
          <w:lang w:eastAsia="pt-BR"/>
        </w:rPr>
        <w:t>(</w:t>
      </w:r>
      <w:r w:rsidRPr="00B13BD5">
        <w:rPr>
          <w:rFonts w:ascii="Times New Roman" w:eastAsia="Times New Roman" w:hAnsi="Times New Roman"/>
          <w:bCs/>
          <w:sz w:val="24"/>
          <w:szCs w:val="24"/>
          <w:lang w:eastAsia="pt-BR"/>
        </w:rPr>
        <w:t xml:space="preserve"> </w:t>
      </w:r>
      <w:r>
        <w:rPr>
          <w:rFonts w:ascii="Times New Roman" w:eastAsia="Times New Roman" w:hAnsi="Times New Roman"/>
          <w:bCs/>
          <w:sz w:val="24"/>
          <w:szCs w:val="24"/>
          <w:lang w:eastAsia="pt-BR"/>
        </w:rPr>
        <w:t>CFP), Brasília, 2018.</w:t>
      </w:r>
    </w:p>
    <w:p w:rsidR="007D339B" w:rsidRDefault="007D339B" w:rsidP="007D339B">
      <w:pPr>
        <w:pBdr>
          <w:bottom w:val="single" w:sz="12" w:space="2" w:color="auto"/>
        </w:pBd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COSTA, Carlos Eduardo.</w:t>
      </w:r>
      <w:r>
        <w:rPr>
          <w:rFonts w:ascii="Times New Roman" w:eastAsia="Times New Roman" w:hAnsi="Times New Roman" w:cs="Times New Roman"/>
          <w:b/>
          <w:sz w:val="24"/>
          <w:szCs w:val="24"/>
        </w:rPr>
        <w:t xml:space="preserve">IkindeneHekugu: uma etnografia da luta e dos lutadores </w:t>
      </w:r>
      <w:r w:rsidR="00D02797">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no Alto Xingu. </w:t>
      </w:r>
      <w:r>
        <w:rPr>
          <w:rFonts w:ascii="Times New Roman" w:eastAsia="Times New Roman" w:hAnsi="Times New Roman" w:cs="Times New Roman"/>
          <w:sz w:val="24"/>
          <w:szCs w:val="24"/>
        </w:rPr>
        <w:t xml:space="preserve">2013. Tese (Doutorado) – Universidade Federal de São Carlos, </w:t>
      </w:r>
      <w:r w:rsidR="00D02797">
        <w:rPr>
          <w:rFonts w:ascii="Times New Roman" w:eastAsia="Times New Roman" w:hAnsi="Times New Roman" w:cs="Times New Roman"/>
          <w:sz w:val="24"/>
          <w:szCs w:val="24"/>
        </w:rPr>
        <w:tab/>
      </w:r>
      <w:r>
        <w:rPr>
          <w:rFonts w:ascii="Times New Roman" w:eastAsia="Times New Roman" w:hAnsi="Times New Roman" w:cs="Times New Roman"/>
          <w:sz w:val="24"/>
          <w:szCs w:val="24"/>
        </w:rPr>
        <w:t>São Carlos, 2013.</w:t>
      </w:r>
    </w:p>
    <w:p w:rsidR="007D339B" w:rsidRDefault="007D339B" w:rsidP="007D339B">
      <w:pPr>
        <w:pBdr>
          <w:bottom w:val="single" w:sz="12" w:space="2" w:color="auto"/>
        </w:pBdr>
        <w:ind w:left="284" w:hanging="284"/>
        <w:rPr>
          <w:rFonts w:ascii="Times New Roman" w:eastAsia="Times New Roman" w:hAnsi="Times New Roman" w:cs="Times New Roman"/>
          <w:sz w:val="24"/>
          <w:szCs w:val="24"/>
        </w:rPr>
      </w:pPr>
    </w:p>
    <w:p w:rsidR="007D339B" w:rsidRDefault="004D1F46" w:rsidP="007D339B">
      <w:pPr>
        <w:pBdr>
          <w:bottom w:val="single" w:sz="12" w:space="2" w:color="auto"/>
        </w:pBdr>
        <w:ind w:left="284" w:hanging="284"/>
        <w:rPr>
          <w:rFonts w:ascii="Times New Roman" w:hAnsi="Times New Roman"/>
          <w:sz w:val="24"/>
          <w:szCs w:val="24"/>
          <w:lang w:val="en-US"/>
        </w:rPr>
      </w:pPr>
      <w:r w:rsidRPr="00661E9D">
        <w:rPr>
          <w:rFonts w:ascii="Times New Roman" w:hAnsi="Times New Roman"/>
          <w:sz w:val="24"/>
          <w:szCs w:val="24"/>
          <w:lang w:val="en-US"/>
        </w:rPr>
        <w:t xml:space="preserve">ESSA, M., ARELLANO, A. E. M., STUART, S., SHEPS, S. Sport for indigenous </w:t>
      </w:r>
      <w:r w:rsidR="00D02797">
        <w:rPr>
          <w:rFonts w:ascii="Times New Roman" w:hAnsi="Times New Roman"/>
          <w:sz w:val="24"/>
          <w:szCs w:val="24"/>
          <w:lang w:val="en-US"/>
        </w:rPr>
        <w:tab/>
      </w:r>
      <w:r w:rsidRPr="00661E9D">
        <w:rPr>
          <w:rFonts w:ascii="Times New Roman" w:hAnsi="Times New Roman"/>
          <w:sz w:val="24"/>
          <w:szCs w:val="24"/>
          <w:lang w:val="en-US"/>
        </w:rPr>
        <w:t xml:space="preserve">resurgence: Toward a critical settler-colonial reflection. In: </w:t>
      </w:r>
      <w:r w:rsidRPr="00661E9D">
        <w:rPr>
          <w:rFonts w:ascii="Times New Roman" w:hAnsi="Times New Roman"/>
          <w:b/>
          <w:sz w:val="24"/>
          <w:szCs w:val="24"/>
          <w:lang w:val="en-US"/>
        </w:rPr>
        <w:t xml:space="preserve">International </w:t>
      </w:r>
      <w:r w:rsidR="00D02797">
        <w:rPr>
          <w:rFonts w:ascii="Times New Roman" w:hAnsi="Times New Roman"/>
          <w:b/>
          <w:sz w:val="24"/>
          <w:szCs w:val="24"/>
          <w:lang w:val="en-US"/>
        </w:rPr>
        <w:tab/>
      </w:r>
      <w:r w:rsidRPr="00661E9D">
        <w:rPr>
          <w:rFonts w:ascii="Times New Roman" w:hAnsi="Times New Roman"/>
          <w:b/>
          <w:sz w:val="24"/>
          <w:szCs w:val="24"/>
          <w:lang w:val="en-US"/>
        </w:rPr>
        <w:t>Review for the Sociology of Sport</w:t>
      </w:r>
      <w:r w:rsidRPr="00661E9D">
        <w:rPr>
          <w:rFonts w:ascii="Times New Roman" w:hAnsi="Times New Roman"/>
          <w:sz w:val="24"/>
          <w:szCs w:val="24"/>
          <w:lang w:val="en-US"/>
        </w:rPr>
        <w:t>. V. 57, N. 2.</w:t>
      </w:r>
      <w:r w:rsidR="007D339B">
        <w:rPr>
          <w:rFonts w:ascii="Times New Roman" w:hAnsi="Times New Roman"/>
          <w:sz w:val="24"/>
          <w:szCs w:val="24"/>
          <w:lang w:val="en-US"/>
        </w:rPr>
        <w:t>, 2022.</w:t>
      </w:r>
    </w:p>
    <w:p w:rsidR="007D339B" w:rsidRDefault="004D1F46" w:rsidP="007D339B">
      <w:pPr>
        <w:pBdr>
          <w:bottom w:val="single" w:sz="12" w:space="2" w:color="auto"/>
        </w:pBdr>
        <w:ind w:left="284" w:hanging="284"/>
        <w:rPr>
          <w:rFonts w:ascii="Times New Roman" w:hAnsi="Times New Roman" w:cs="Times New Roman"/>
          <w:sz w:val="24"/>
          <w:szCs w:val="24"/>
        </w:rPr>
      </w:pPr>
      <w:r w:rsidRPr="00661E9D">
        <w:rPr>
          <w:rFonts w:ascii="Times New Roman" w:hAnsi="Times New Roman" w:cs="Times New Roman"/>
          <w:sz w:val="24"/>
          <w:szCs w:val="24"/>
        </w:rPr>
        <w:t>FASSHEBER, J</w:t>
      </w:r>
      <w:r w:rsidR="00661E9D">
        <w:rPr>
          <w:rFonts w:ascii="Times New Roman" w:hAnsi="Times New Roman" w:cs="Times New Roman"/>
          <w:sz w:val="24"/>
          <w:szCs w:val="24"/>
        </w:rPr>
        <w:t>.</w:t>
      </w:r>
      <w:r w:rsidRPr="00661E9D">
        <w:rPr>
          <w:rFonts w:ascii="Times New Roman" w:hAnsi="Times New Roman" w:cs="Times New Roman"/>
          <w:sz w:val="24"/>
          <w:szCs w:val="24"/>
        </w:rPr>
        <w:t>R</w:t>
      </w:r>
      <w:r w:rsidR="00661E9D">
        <w:rPr>
          <w:rFonts w:ascii="Times New Roman" w:hAnsi="Times New Roman" w:cs="Times New Roman"/>
          <w:sz w:val="24"/>
          <w:szCs w:val="24"/>
        </w:rPr>
        <w:t>.</w:t>
      </w:r>
      <w:r w:rsidRPr="00661E9D">
        <w:rPr>
          <w:rFonts w:ascii="Times New Roman" w:hAnsi="Times New Roman" w:cs="Times New Roman"/>
          <w:sz w:val="24"/>
          <w:szCs w:val="24"/>
        </w:rPr>
        <w:t xml:space="preserve"> M</w:t>
      </w:r>
      <w:r w:rsidR="00661E9D">
        <w:rPr>
          <w:rFonts w:ascii="Times New Roman" w:hAnsi="Times New Roman" w:cs="Times New Roman"/>
          <w:sz w:val="24"/>
          <w:szCs w:val="24"/>
        </w:rPr>
        <w:t>.</w:t>
      </w:r>
      <w:r w:rsidRPr="00661E9D">
        <w:rPr>
          <w:rFonts w:ascii="Times New Roman" w:hAnsi="Times New Roman" w:cs="Times New Roman"/>
          <w:sz w:val="24"/>
          <w:szCs w:val="24"/>
        </w:rPr>
        <w:t xml:space="preserve">. </w:t>
      </w:r>
      <w:r w:rsidRPr="00661E9D">
        <w:rPr>
          <w:rFonts w:ascii="Times New Roman" w:hAnsi="Times New Roman" w:cs="Times New Roman"/>
          <w:b/>
          <w:sz w:val="24"/>
          <w:szCs w:val="24"/>
        </w:rPr>
        <w:t xml:space="preserve">Etno-desporto indígena: contribuições da antropologia </w:t>
      </w:r>
      <w:r w:rsidR="00D02797">
        <w:rPr>
          <w:rFonts w:ascii="Times New Roman" w:hAnsi="Times New Roman" w:cs="Times New Roman"/>
          <w:b/>
          <w:sz w:val="24"/>
          <w:szCs w:val="24"/>
        </w:rPr>
        <w:tab/>
      </w:r>
      <w:r w:rsidRPr="00661E9D">
        <w:rPr>
          <w:rFonts w:ascii="Times New Roman" w:hAnsi="Times New Roman" w:cs="Times New Roman"/>
          <w:b/>
          <w:sz w:val="24"/>
          <w:szCs w:val="24"/>
        </w:rPr>
        <w:t>social a partir da experiência entre os Kaingang</w:t>
      </w:r>
      <w:r w:rsidRPr="00661E9D">
        <w:rPr>
          <w:rFonts w:ascii="Times New Roman" w:hAnsi="Times New Roman" w:cs="Times New Roman"/>
          <w:sz w:val="24"/>
          <w:szCs w:val="24"/>
        </w:rPr>
        <w:t xml:space="preserve"> (Tese de Doutorado). </w:t>
      </w:r>
      <w:r w:rsidR="00D02797">
        <w:rPr>
          <w:rFonts w:ascii="Times New Roman" w:hAnsi="Times New Roman" w:cs="Times New Roman"/>
          <w:sz w:val="24"/>
          <w:szCs w:val="24"/>
        </w:rPr>
        <w:tab/>
      </w:r>
      <w:r w:rsidRPr="00661E9D">
        <w:rPr>
          <w:rFonts w:ascii="Times New Roman" w:hAnsi="Times New Roman" w:cs="Times New Roman"/>
          <w:sz w:val="24"/>
          <w:szCs w:val="24"/>
        </w:rPr>
        <w:t>Campinas: [s.n.]. 2006.</w:t>
      </w:r>
    </w:p>
    <w:p w:rsidR="007D339B" w:rsidRDefault="00661E9D" w:rsidP="007D339B">
      <w:pPr>
        <w:pBdr>
          <w:bottom w:val="single" w:sz="12" w:space="2" w:color="auto"/>
        </w:pBdr>
        <w:ind w:left="284" w:hanging="284"/>
        <w:rPr>
          <w:rFonts w:ascii="Times New Roman" w:hAnsi="Times New Roman"/>
          <w:sz w:val="24"/>
          <w:szCs w:val="24"/>
        </w:rPr>
      </w:pPr>
      <w:r>
        <w:rPr>
          <w:rFonts w:ascii="Times New Roman" w:hAnsi="Times New Roman"/>
          <w:sz w:val="24"/>
          <w:szCs w:val="24"/>
        </w:rPr>
        <w:t>_________________.</w:t>
      </w:r>
      <w:r w:rsidR="004D1F46" w:rsidRPr="00661E9D">
        <w:rPr>
          <w:rFonts w:ascii="Times New Roman" w:hAnsi="Times New Roman"/>
          <w:sz w:val="24"/>
          <w:szCs w:val="24"/>
        </w:rPr>
        <w:t xml:space="preserve"> </w:t>
      </w:r>
      <w:r w:rsidR="004D1F46" w:rsidRPr="00661E9D">
        <w:rPr>
          <w:rFonts w:ascii="Times New Roman" w:hAnsi="Times New Roman"/>
          <w:b/>
          <w:iCs/>
          <w:sz w:val="24"/>
          <w:szCs w:val="24"/>
        </w:rPr>
        <w:t xml:space="preserve">Etno-desporto indígena: a Antropologia Social e o campo </w:t>
      </w:r>
      <w:r w:rsidR="00D02797">
        <w:rPr>
          <w:rFonts w:ascii="Times New Roman" w:hAnsi="Times New Roman"/>
          <w:b/>
          <w:iCs/>
          <w:sz w:val="24"/>
          <w:szCs w:val="24"/>
        </w:rPr>
        <w:tab/>
      </w:r>
      <w:r w:rsidR="004D1F46" w:rsidRPr="00661E9D">
        <w:rPr>
          <w:rFonts w:ascii="Times New Roman" w:hAnsi="Times New Roman"/>
          <w:b/>
          <w:iCs/>
          <w:sz w:val="24"/>
          <w:szCs w:val="24"/>
        </w:rPr>
        <w:t>entre os Kaingang</w:t>
      </w:r>
      <w:r w:rsidR="004D1F46" w:rsidRPr="00661E9D">
        <w:rPr>
          <w:rFonts w:ascii="Times New Roman" w:hAnsi="Times New Roman"/>
          <w:sz w:val="24"/>
          <w:szCs w:val="24"/>
        </w:rPr>
        <w:t>. Brasília, Brazil: Ministério do Esporte, 2010.</w:t>
      </w:r>
    </w:p>
    <w:p w:rsidR="007D339B" w:rsidRDefault="004D1F46" w:rsidP="007D339B">
      <w:pPr>
        <w:pBdr>
          <w:bottom w:val="single" w:sz="12" w:space="2" w:color="auto"/>
        </w:pBdr>
        <w:ind w:left="284" w:hanging="284"/>
        <w:rPr>
          <w:rFonts w:ascii="Times New Roman" w:hAnsi="Times New Roman"/>
          <w:sz w:val="24"/>
          <w:szCs w:val="24"/>
        </w:rPr>
      </w:pPr>
      <w:r>
        <w:rPr>
          <w:rFonts w:ascii="Times New Roman" w:hAnsi="Times New Roman"/>
          <w:sz w:val="24"/>
          <w:szCs w:val="24"/>
        </w:rPr>
        <w:t xml:space="preserve">FASSHEBER, </w:t>
      </w:r>
      <w:r w:rsidR="007D339B">
        <w:rPr>
          <w:rFonts w:ascii="Times New Roman" w:hAnsi="Times New Roman"/>
          <w:sz w:val="24"/>
          <w:szCs w:val="24"/>
        </w:rPr>
        <w:t xml:space="preserve">J.R.M.; </w:t>
      </w:r>
      <w:r>
        <w:rPr>
          <w:rFonts w:ascii="Times New Roman" w:hAnsi="Times New Roman"/>
          <w:sz w:val="24"/>
          <w:szCs w:val="24"/>
        </w:rPr>
        <w:t xml:space="preserve">CARDIAS-GOMES, </w:t>
      </w:r>
      <w:r w:rsidR="007D339B">
        <w:rPr>
          <w:rFonts w:ascii="Times New Roman" w:hAnsi="Times New Roman"/>
          <w:sz w:val="24"/>
          <w:szCs w:val="24"/>
        </w:rPr>
        <w:t>F.J. Etnoesporte</w:t>
      </w:r>
      <w:r w:rsidR="007D339B" w:rsidRPr="00D02797">
        <w:rPr>
          <w:rFonts w:ascii="Times New Roman" w:hAnsi="Times New Roman"/>
          <w:b/>
          <w:sz w:val="24"/>
          <w:szCs w:val="24"/>
        </w:rPr>
        <w:t xml:space="preserve">, um conceito no mundo </w:t>
      </w:r>
      <w:r w:rsidR="00D02797">
        <w:rPr>
          <w:rFonts w:ascii="Times New Roman" w:hAnsi="Times New Roman"/>
          <w:b/>
          <w:sz w:val="24"/>
          <w:szCs w:val="24"/>
        </w:rPr>
        <w:tab/>
      </w:r>
      <w:r w:rsidR="007D339B" w:rsidRPr="00D02797">
        <w:rPr>
          <w:rFonts w:ascii="Times New Roman" w:hAnsi="Times New Roman"/>
          <w:b/>
          <w:sz w:val="24"/>
          <w:szCs w:val="24"/>
        </w:rPr>
        <w:t>no séc XXI</w:t>
      </w:r>
      <w:r w:rsidR="007D339B">
        <w:rPr>
          <w:rFonts w:ascii="Times New Roman" w:hAnsi="Times New Roman"/>
          <w:sz w:val="24"/>
          <w:szCs w:val="24"/>
        </w:rPr>
        <w:t xml:space="preserve">. Trabalho apresentado no International Sociology of Sport </w:t>
      </w:r>
      <w:r w:rsidR="00D02797">
        <w:rPr>
          <w:rFonts w:ascii="Times New Roman" w:hAnsi="Times New Roman"/>
          <w:sz w:val="24"/>
          <w:szCs w:val="24"/>
        </w:rPr>
        <w:tab/>
      </w:r>
      <w:r w:rsidR="007D339B">
        <w:rPr>
          <w:rFonts w:ascii="Times New Roman" w:hAnsi="Times New Roman"/>
          <w:sz w:val="24"/>
          <w:szCs w:val="24"/>
        </w:rPr>
        <w:t>Association, Mexico, 2020.</w:t>
      </w:r>
    </w:p>
    <w:p w:rsidR="007D339B" w:rsidRDefault="004D1F46" w:rsidP="007D339B">
      <w:pPr>
        <w:pBdr>
          <w:bottom w:val="single" w:sz="12" w:space="2" w:color="auto"/>
        </w:pBdr>
        <w:ind w:left="284" w:hanging="284"/>
        <w:rPr>
          <w:rFonts w:ascii="Times New Roman" w:hAnsi="Times New Roman"/>
          <w:sz w:val="24"/>
          <w:szCs w:val="24"/>
        </w:rPr>
      </w:pPr>
      <w:r>
        <w:rPr>
          <w:rFonts w:ascii="Times New Roman" w:hAnsi="Times New Roman"/>
          <w:sz w:val="24"/>
          <w:szCs w:val="24"/>
        </w:rPr>
        <w:t>FERREIRA, VINHA, 2015.</w:t>
      </w:r>
      <w:r w:rsidR="007D339B">
        <w:rPr>
          <w:rFonts w:ascii="Times New Roman" w:hAnsi="Times New Roman"/>
          <w:sz w:val="24"/>
          <w:szCs w:val="24"/>
        </w:rPr>
        <w:t xml:space="preserve"> </w:t>
      </w:r>
      <w:r w:rsidR="007D339B" w:rsidRPr="00D02797">
        <w:rPr>
          <w:rFonts w:ascii="Times New Roman" w:hAnsi="Times New Roman"/>
          <w:b/>
          <w:sz w:val="24"/>
          <w:szCs w:val="24"/>
        </w:rPr>
        <w:t xml:space="preserve">Celebrando os Jogos, a memória e a Identidade: XI </w:t>
      </w:r>
      <w:r w:rsidR="00D02797">
        <w:rPr>
          <w:rFonts w:ascii="Times New Roman" w:hAnsi="Times New Roman"/>
          <w:b/>
          <w:sz w:val="24"/>
          <w:szCs w:val="24"/>
        </w:rPr>
        <w:tab/>
      </w:r>
      <w:r w:rsidR="007D339B" w:rsidRPr="00D02797">
        <w:rPr>
          <w:rFonts w:ascii="Times New Roman" w:hAnsi="Times New Roman"/>
          <w:b/>
          <w:sz w:val="24"/>
          <w:szCs w:val="24"/>
        </w:rPr>
        <w:t>Jogos dos Povos Indígenas Porto Nacional-Tocantins 2011</w:t>
      </w:r>
      <w:r w:rsidR="007D339B">
        <w:rPr>
          <w:rFonts w:ascii="Times New Roman" w:hAnsi="Times New Roman"/>
          <w:sz w:val="24"/>
          <w:szCs w:val="24"/>
        </w:rPr>
        <w:t xml:space="preserve">. Dourados: </w:t>
      </w:r>
      <w:r w:rsidR="00D02797">
        <w:rPr>
          <w:rFonts w:ascii="Times New Roman" w:hAnsi="Times New Roman"/>
          <w:sz w:val="24"/>
          <w:szCs w:val="24"/>
        </w:rPr>
        <w:tab/>
      </w:r>
      <w:r w:rsidR="007D339B">
        <w:rPr>
          <w:rFonts w:ascii="Times New Roman" w:hAnsi="Times New Roman"/>
          <w:sz w:val="24"/>
          <w:szCs w:val="24"/>
        </w:rPr>
        <w:t>UFGD, 2015.</w:t>
      </w:r>
    </w:p>
    <w:p w:rsidR="007D339B" w:rsidRDefault="004D1F46" w:rsidP="007D339B">
      <w:pPr>
        <w:pBdr>
          <w:bottom w:val="single" w:sz="12" w:space="2" w:color="auto"/>
        </w:pBdr>
        <w:ind w:left="284" w:hanging="284"/>
        <w:rPr>
          <w:rFonts w:ascii="Times New Roman" w:hAnsi="Times New Roman"/>
          <w:sz w:val="24"/>
          <w:szCs w:val="24"/>
        </w:rPr>
      </w:pPr>
      <w:r>
        <w:rPr>
          <w:rFonts w:ascii="Times New Roman" w:hAnsi="Times New Roman"/>
          <w:sz w:val="24"/>
          <w:szCs w:val="24"/>
        </w:rPr>
        <w:t>GUEDES</w:t>
      </w:r>
      <w:r w:rsidR="007D339B">
        <w:rPr>
          <w:rFonts w:ascii="Times New Roman" w:hAnsi="Times New Roman"/>
          <w:sz w:val="24"/>
          <w:szCs w:val="24"/>
        </w:rPr>
        <w:t xml:space="preserve">, S, L. </w:t>
      </w:r>
      <w:r w:rsidR="007D339B" w:rsidRPr="00D02797">
        <w:rPr>
          <w:rFonts w:ascii="Times New Roman" w:hAnsi="Times New Roman"/>
          <w:b/>
          <w:sz w:val="24"/>
          <w:szCs w:val="24"/>
        </w:rPr>
        <w:t>Jogo de Corpo</w:t>
      </w:r>
      <w:r w:rsidR="00D02797" w:rsidRPr="00D02797">
        <w:rPr>
          <w:rFonts w:ascii="Times New Roman" w:hAnsi="Times New Roman"/>
          <w:b/>
          <w:sz w:val="24"/>
          <w:szCs w:val="24"/>
        </w:rPr>
        <w:t>: um estudo de construção social de trabalhadores</w:t>
      </w:r>
      <w:r w:rsidR="00D02797">
        <w:rPr>
          <w:rFonts w:ascii="Times New Roman" w:hAnsi="Times New Roman"/>
          <w:sz w:val="24"/>
          <w:szCs w:val="24"/>
        </w:rPr>
        <w:t xml:space="preserve">. </w:t>
      </w:r>
      <w:r w:rsidR="00D02797">
        <w:rPr>
          <w:rFonts w:ascii="Times New Roman" w:hAnsi="Times New Roman"/>
          <w:sz w:val="24"/>
          <w:szCs w:val="24"/>
        </w:rPr>
        <w:tab/>
        <w:t>Editora da Universidade Federal Fluminense, Niterói/RJ, 1997.</w:t>
      </w:r>
    </w:p>
    <w:p w:rsidR="00D02797" w:rsidRDefault="004D1F46" w:rsidP="007D339B">
      <w:pPr>
        <w:pBdr>
          <w:bottom w:val="single" w:sz="12" w:space="2" w:color="auto"/>
        </w:pBdr>
        <w:ind w:left="284" w:hanging="284"/>
        <w:rPr>
          <w:rFonts w:ascii="Times New Roman" w:hAnsi="Times New Roman"/>
          <w:sz w:val="24"/>
          <w:szCs w:val="24"/>
        </w:rPr>
      </w:pPr>
      <w:r>
        <w:rPr>
          <w:rFonts w:ascii="Times New Roman" w:hAnsi="Times New Roman"/>
          <w:sz w:val="24"/>
          <w:szCs w:val="24"/>
        </w:rPr>
        <w:t>HAESBAERT</w:t>
      </w:r>
      <w:r w:rsidR="00D02797">
        <w:rPr>
          <w:rFonts w:ascii="Times New Roman" w:hAnsi="Times New Roman"/>
          <w:sz w:val="24"/>
          <w:szCs w:val="24"/>
        </w:rPr>
        <w:t xml:space="preserve">, R. </w:t>
      </w:r>
      <w:r w:rsidR="00D02797" w:rsidRPr="00025961">
        <w:rPr>
          <w:rFonts w:ascii="Times New Roman" w:hAnsi="Times New Roman"/>
          <w:b/>
          <w:sz w:val="24"/>
          <w:szCs w:val="24"/>
        </w:rPr>
        <w:t xml:space="preserve">Território e Descolonialidade: sobre o giro </w:t>
      </w:r>
      <w:r w:rsidR="008321F4">
        <w:rPr>
          <w:rFonts w:ascii="Times New Roman" w:hAnsi="Times New Roman"/>
          <w:b/>
          <w:sz w:val="24"/>
          <w:szCs w:val="24"/>
        </w:rPr>
        <w:tab/>
      </w:r>
      <w:r w:rsidR="00D02797" w:rsidRPr="00025961">
        <w:rPr>
          <w:rFonts w:ascii="Times New Roman" w:hAnsi="Times New Roman"/>
          <w:b/>
          <w:sz w:val="24"/>
          <w:szCs w:val="24"/>
        </w:rPr>
        <w:t>(multi)territorial/de(s)colonial na ¨América Latina</w:t>
      </w:r>
      <w:r w:rsidR="00D02797">
        <w:rPr>
          <w:rFonts w:ascii="Times New Roman" w:hAnsi="Times New Roman"/>
          <w:sz w:val="24"/>
          <w:szCs w:val="24"/>
        </w:rPr>
        <w:t xml:space="preserve">¨. Ciudad Autonoma de </w:t>
      </w:r>
      <w:r w:rsidR="008321F4">
        <w:rPr>
          <w:rFonts w:ascii="Times New Roman" w:hAnsi="Times New Roman"/>
          <w:sz w:val="24"/>
          <w:szCs w:val="24"/>
        </w:rPr>
        <w:tab/>
      </w:r>
      <w:r w:rsidR="00D02797">
        <w:rPr>
          <w:rFonts w:ascii="Times New Roman" w:hAnsi="Times New Roman"/>
          <w:sz w:val="24"/>
          <w:szCs w:val="24"/>
        </w:rPr>
        <w:t>Buenos Aires</w:t>
      </w:r>
      <w:r w:rsidR="00025961">
        <w:rPr>
          <w:rFonts w:ascii="Times New Roman" w:hAnsi="Times New Roman"/>
          <w:sz w:val="24"/>
          <w:szCs w:val="24"/>
        </w:rPr>
        <w:t>, CLACSO; Niterói: Universidade Federal Fluminense, 2021.</w:t>
      </w:r>
    </w:p>
    <w:p w:rsidR="00D02797" w:rsidRDefault="004D1F46" w:rsidP="007D339B">
      <w:pPr>
        <w:pBdr>
          <w:bottom w:val="single" w:sz="12" w:space="2" w:color="auto"/>
        </w:pBdr>
        <w:ind w:left="284" w:hanging="284"/>
        <w:rPr>
          <w:rFonts w:ascii="Times New Roman" w:hAnsi="Times New Roman"/>
          <w:sz w:val="24"/>
          <w:szCs w:val="24"/>
          <w:lang w:val="en-US"/>
        </w:rPr>
      </w:pPr>
      <w:r w:rsidRPr="006660CA">
        <w:rPr>
          <w:rFonts w:ascii="Times New Roman" w:hAnsi="Times New Roman"/>
          <w:sz w:val="24"/>
          <w:szCs w:val="24"/>
          <w:lang w:val="en-US"/>
        </w:rPr>
        <w:t xml:space="preserve">KYLASOV, A. </w:t>
      </w:r>
      <w:r w:rsidRPr="006660CA">
        <w:rPr>
          <w:rFonts w:ascii="Times New Roman" w:hAnsi="Times New Roman"/>
          <w:b/>
          <w:iCs/>
          <w:sz w:val="24"/>
          <w:szCs w:val="24"/>
          <w:lang w:val="en-US"/>
        </w:rPr>
        <w:t>Ethnosport. The End of Decline</w:t>
      </w:r>
      <w:r w:rsidRPr="006660CA">
        <w:rPr>
          <w:rFonts w:ascii="Times New Roman" w:hAnsi="Times New Roman"/>
          <w:iCs/>
          <w:sz w:val="24"/>
          <w:szCs w:val="24"/>
          <w:lang w:val="en-US"/>
        </w:rPr>
        <w:t xml:space="preserve"> (Sport: Kultur, Veränderung/Sport: </w:t>
      </w:r>
      <w:r w:rsidR="008321F4">
        <w:rPr>
          <w:rFonts w:ascii="Times New Roman" w:hAnsi="Times New Roman"/>
          <w:iCs/>
          <w:sz w:val="24"/>
          <w:szCs w:val="24"/>
          <w:lang w:val="en-US"/>
        </w:rPr>
        <w:tab/>
      </w:r>
      <w:r w:rsidRPr="006660CA">
        <w:rPr>
          <w:rFonts w:ascii="Times New Roman" w:hAnsi="Times New Roman"/>
          <w:iCs/>
          <w:sz w:val="24"/>
          <w:szCs w:val="24"/>
          <w:lang w:val="en-US"/>
        </w:rPr>
        <w:t>Culture, Change)</w:t>
      </w:r>
      <w:r w:rsidRPr="006660CA">
        <w:rPr>
          <w:rFonts w:ascii="Times New Roman" w:hAnsi="Times New Roman"/>
          <w:i/>
          <w:iCs/>
          <w:sz w:val="24"/>
          <w:szCs w:val="24"/>
          <w:lang w:val="en-US"/>
        </w:rPr>
        <w:t>.</w:t>
      </w:r>
      <w:r w:rsidRPr="006660CA">
        <w:rPr>
          <w:rFonts w:ascii="Times New Roman" w:hAnsi="Times New Roman"/>
          <w:sz w:val="24"/>
          <w:szCs w:val="24"/>
          <w:lang w:val="en-US"/>
        </w:rPr>
        <w:t xml:space="preserve"> Zurich: LIT Verlag. 2012.</w:t>
      </w:r>
    </w:p>
    <w:p w:rsidR="00D02797" w:rsidRDefault="004D1F46" w:rsidP="007D339B">
      <w:pPr>
        <w:pBdr>
          <w:bottom w:val="single" w:sz="12" w:space="2" w:color="auto"/>
        </w:pBdr>
        <w:ind w:left="284" w:hanging="284"/>
        <w:rPr>
          <w:rFonts w:ascii="Times New Roman" w:hAnsi="Times New Roman"/>
          <w:sz w:val="24"/>
          <w:szCs w:val="24"/>
          <w:lang w:val="en-US"/>
        </w:rPr>
      </w:pPr>
      <w:r>
        <w:rPr>
          <w:rFonts w:ascii="Times New Roman" w:hAnsi="Times New Roman"/>
          <w:sz w:val="24"/>
          <w:szCs w:val="24"/>
          <w:lang w:val="en-US"/>
        </w:rPr>
        <w:t>LAvEGA,</w:t>
      </w:r>
      <w:r w:rsidR="00025961">
        <w:rPr>
          <w:rFonts w:ascii="Times New Roman" w:hAnsi="Times New Roman"/>
          <w:sz w:val="24"/>
          <w:szCs w:val="24"/>
          <w:lang w:val="en-US"/>
        </w:rPr>
        <w:t xml:space="preserve"> P..</w:t>
      </w:r>
      <w:r>
        <w:rPr>
          <w:rFonts w:ascii="Times New Roman" w:hAnsi="Times New Roman"/>
          <w:sz w:val="24"/>
          <w:szCs w:val="24"/>
          <w:lang w:val="en-US"/>
        </w:rPr>
        <w:t xml:space="preserve"> </w:t>
      </w:r>
      <w:r w:rsidR="00025961" w:rsidRPr="00025961">
        <w:rPr>
          <w:rFonts w:ascii="Times New Roman" w:hAnsi="Times New Roman"/>
          <w:b/>
          <w:sz w:val="24"/>
          <w:szCs w:val="24"/>
          <w:lang w:val="en-US"/>
        </w:rPr>
        <w:t xml:space="preserve">Traditional games and education to learn to create bonds. To create </w:t>
      </w:r>
      <w:r w:rsidR="008321F4">
        <w:rPr>
          <w:rFonts w:ascii="Times New Roman" w:hAnsi="Times New Roman"/>
          <w:b/>
          <w:sz w:val="24"/>
          <w:szCs w:val="24"/>
          <w:lang w:val="en-US"/>
        </w:rPr>
        <w:tab/>
      </w:r>
      <w:r w:rsidR="00025961" w:rsidRPr="00025961">
        <w:rPr>
          <w:rFonts w:ascii="Times New Roman" w:hAnsi="Times New Roman"/>
          <w:b/>
          <w:sz w:val="24"/>
          <w:szCs w:val="24"/>
          <w:lang w:val="en-US"/>
        </w:rPr>
        <w:t>bonds to learn</w:t>
      </w:r>
      <w:r w:rsidR="00025961">
        <w:rPr>
          <w:rFonts w:ascii="Times New Roman" w:hAnsi="Times New Roman"/>
          <w:sz w:val="24"/>
          <w:szCs w:val="24"/>
          <w:lang w:val="en-US"/>
        </w:rPr>
        <w:t xml:space="preserve">. Stud. Phys. Cult.. Tourism, 11 9-32, </w:t>
      </w:r>
      <w:r>
        <w:rPr>
          <w:rFonts w:ascii="Times New Roman" w:hAnsi="Times New Roman"/>
          <w:sz w:val="24"/>
          <w:szCs w:val="24"/>
          <w:lang w:val="en-US"/>
        </w:rPr>
        <w:t>2004.</w:t>
      </w:r>
    </w:p>
    <w:p w:rsidR="00D02797" w:rsidRPr="00025961" w:rsidRDefault="004D1F46" w:rsidP="007D339B">
      <w:pPr>
        <w:pBdr>
          <w:bottom w:val="single" w:sz="12" w:space="2" w:color="auto"/>
        </w:pBdr>
        <w:ind w:left="284" w:hanging="284"/>
        <w:rPr>
          <w:rFonts w:ascii="Times New Roman" w:hAnsi="Times New Roman" w:cs="Times New Roman"/>
          <w:sz w:val="24"/>
          <w:szCs w:val="24"/>
          <w:lang w:val="en-US"/>
        </w:rPr>
      </w:pPr>
      <w:r w:rsidRPr="00025961">
        <w:rPr>
          <w:rFonts w:ascii="Times New Roman" w:hAnsi="Times New Roman" w:cs="Times New Roman"/>
          <w:sz w:val="24"/>
          <w:szCs w:val="24"/>
          <w:lang w:val="en-US"/>
        </w:rPr>
        <w:t>MAUSS,</w:t>
      </w:r>
      <w:r w:rsidR="00025961" w:rsidRPr="00025961">
        <w:rPr>
          <w:rFonts w:ascii="Times New Roman" w:hAnsi="Times New Roman" w:cs="Times New Roman"/>
          <w:sz w:val="24"/>
          <w:szCs w:val="24"/>
          <w:lang w:val="en-US"/>
        </w:rPr>
        <w:t xml:space="preserve"> M.</w:t>
      </w:r>
      <w:r w:rsidR="00025961">
        <w:rPr>
          <w:rFonts w:ascii="Times New Roman" w:hAnsi="Times New Roman" w:cs="Times New Roman"/>
          <w:sz w:val="24"/>
          <w:szCs w:val="24"/>
          <w:lang w:val="en-US"/>
        </w:rPr>
        <w:t xml:space="preserve">. </w:t>
      </w:r>
      <w:r w:rsidR="00025961" w:rsidRPr="00025961">
        <w:rPr>
          <w:rFonts w:ascii="Times New Roman" w:hAnsi="Times New Roman" w:cs="Times New Roman"/>
          <w:sz w:val="24"/>
          <w:szCs w:val="24"/>
          <w:shd w:val="clear" w:color="auto" w:fill="FFFFFF"/>
        </w:rPr>
        <w:t xml:space="preserve">Body Techniques. Article Originally Published </w:t>
      </w:r>
      <w:r w:rsidR="00025961" w:rsidRPr="00025961">
        <w:rPr>
          <w:rFonts w:ascii="Times New Roman" w:hAnsi="Times New Roman" w:cs="Times New Roman"/>
          <w:b/>
          <w:sz w:val="24"/>
          <w:szCs w:val="24"/>
          <w:shd w:val="clear" w:color="auto" w:fill="FFFFFF"/>
        </w:rPr>
        <w:t xml:space="preserve">Journal of Psychology, </w:t>
      </w:r>
      <w:r w:rsidR="008321F4">
        <w:rPr>
          <w:rFonts w:ascii="Times New Roman" w:hAnsi="Times New Roman" w:cs="Times New Roman"/>
          <w:b/>
          <w:sz w:val="24"/>
          <w:szCs w:val="24"/>
          <w:shd w:val="clear" w:color="auto" w:fill="FFFFFF"/>
        </w:rPr>
        <w:tab/>
      </w:r>
      <w:r w:rsidR="00025961" w:rsidRPr="00025961">
        <w:rPr>
          <w:rFonts w:ascii="Times New Roman" w:hAnsi="Times New Roman" w:cs="Times New Roman"/>
          <w:b/>
          <w:sz w:val="24"/>
          <w:szCs w:val="24"/>
          <w:shd w:val="clear" w:color="auto" w:fill="FFFFFF"/>
        </w:rPr>
        <w:t>XXXII</w:t>
      </w:r>
      <w:r w:rsidR="00025961" w:rsidRPr="00025961">
        <w:rPr>
          <w:rFonts w:ascii="Times New Roman" w:hAnsi="Times New Roman" w:cs="Times New Roman"/>
          <w:sz w:val="24"/>
          <w:szCs w:val="24"/>
          <w:shd w:val="clear" w:color="auto" w:fill="FFFFFF"/>
        </w:rPr>
        <w:t>, ne, 3-4, 15 March-15 April</w:t>
      </w:r>
      <w:r w:rsidR="00025961">
        <w:rPr>
          <w:rFonts w:ascii="Times New Roman" w:hAnsi="Times New Roman" w:cs="Times New Roman"/>
          <w:sz w:val="24"/>
          <w:szCs w:val="24"/>
          <w:shd w:val="clear" w:color="auto" w:fill="FFFFFF"/>
        </w:rPr>
        <w:t>,</w:t>
      </w:r>
      <w:r w:rsidR="00025961" w:rsidRPr="00025961">
        <w:rPr>
          <w:rFonts w:ascii="Times New Roman" w:hAnsi="Times New Roman" w:cs="Times New Roman"/>
          <w:sz w:val="24"/>
          <w:szCs w:val="24"/>
          <w:shd w:val="clear" w:color="auto" w:fill="FFFFFF"/>
        </w:rPr>
        <w:t xml:space="preserve"> 1936</w:t>
      </w:r>
      <w:r w:rsidR="00025961">
        <w:rPr>
          <w:rFonts w:ascii="Times New Roman" w:hAnsi="Times New Roman" w:cs="Times New Roman"/>
          <w:sz w:val="24"/>
          <w:szCs w:val="24"/>
          <w:shd w:val="clear" w:color="auto" w:fill="FFFFFF"/>
        </w:rPr>
        <w:t>.</w:t>
      </w:r>
    </w:p>
    <w:p w:rsidR="00D02797" w:rsidRDefault="004D1F46" w:rsidP="007D339B">
      <w:pPr>
        <w:pBdr>
          <w:bottom w:val="single" w:sz="12" w:space="2" w:color="auto"/>
        </w:pBdr>
        <w:ind w:left="284" w:hanging="284"/>
        <w:rPr>
          <w:rFonts w:ascii="Times New Roman" w:hAnsi="Times New Roman"/>
          <w:sz w:val="24"/>
          <w:szCs w:val="24"/>
          <w:lang w:val="en-US"/>
        </w:rPr>
      </w:pPr>
      <w:r>
        <w:rPr>
          <w:rFonts w:ascii="Times New Roman" w:hAnsi="Times New Roman"/>
          <w:sz w:val="24"/>
          <w:szCs w:val="24"/>
          <w:lang w:val="en-US"/>
        </w:rPr>
        <w:t>MIRANDA</w:t>
      </w:r>
      <w:r w:rsidR="00025961">
        <w:rPr>
          <w:rFonts w:ascii="Times New Roman" w:hAnsi="Times New Roman"/>
          <w:sz w:val="24"/>
          <w:szCs w:val="24"/>
          <w:lang w:val="en-US"/>
        </w:rPr>
        <w:t xml:space="preserve">, E.O. </w:t>
      </w:r>
      <w:r w:rsidR="00025961" w:rsidRPr="00025961">
        <w:rPr>
          <w:rFonts w:ascii="Times New Roman" w:hAnsi="Times New Roman"/>
          <w:b/>
          <w:sz w:val="24"/>
          <w:szCs w:val="24"/>
          <w:lang w:val="en-US"/>
        </w:rPr>
        <w:t>Corpo-território e educação decolonial: proposições afro-</w:t>
      </w:r>
      <w:r w:rsidR="008321F4">
        <w:rPr>
          <w:rFonts w:ascii="Times New Roman" w:hAnsi="Times New Roman"/>
          <w:b/>
          <w:sz w:val="24"/>
          <w:szCs w:val="24"/>
          <w:lang w:val="en-US"/>
        </w:rPr>
        <w:tab/>
      </w:r>
      <w:r w:rsidR="00025961" w:rsidRPr="00025961">
        <w:rPr>
          <w:rFonts w:ascii="Times New Roman" w:hAnsi="Times New Roman"/>
          <w:b/>
          <w:sz w:val="24"/>
          <w:szCs w:val="24"/>
          <w:lang w:val="en-US"/>
        </w:rPr>
        <w:t>brasileiras na invenção da docência</w:t>
      </w:r>
      <w:r w:rsidR="00025961">
        <w:rPr>
          <w:rFonts w:ascii="Times New Roman" w:hAnsi="Times New Roman"/>
          <w:sz w:val="24"/>
          <w:szCs w:val="24"/>
          <w:lang w:val="en-US"/>
        </w:rPr>
        <w:t>. Salvador: EDUFBA, 2020.</w:t>
      </w:r>
    </w:p>
    <w:p w:rsidR="00D02797" w:rsidRDefault="004D1F46" w:rsidP="007D339B">
      <w:pPr>
        <w:pBdr>
          <w:bottom w:val="single" w:sz="12" w:space="2" w:color="auto"/>
        </w:pBdr>
        <w:ind w:left="284" w:hanging="284"/>
        <w:rPr>
          <w:rFonts w:ascii="Times New Roman" w:hAnsi="Times New Roman"/>
          <w:sz w:val="24"/>
          <w:szCs w:val="24"/>
          <w:lang w:val="en-US"/>
        </w:rPr>
      </w:pPr>
      <w:r>
        <w:rPr>
          <w:rFonts w:ascii="Times New Roman" w:hAnsi="Times New Roman"/>
          <w:sz w:val="24"/>
          <w:szCs w:val="24"/>
          <w:lang w:val="en-US"/>
        </w:rPr>
        <w:t>PAIVA,</w:t>
      </w:r>
      <w:r w:rsidR="00F81262">
        <w:rPr>
          <w:rFonts w:ascii="Times New Roman" w:hAnsi="Times New Roman"/>
          <w:sz w:val="24"/>
          <w:szCs w:val="24"/>
          <w:lang w:val="en-US"/>
        </w:rPr>
        <w:t xml:space="preserve"> L.</w:t>
      </w:r>
      <w:r>
        <w:rPr>
          <w:rFonts w:ascii="Times New Roman" w:hAnsi="Times New Roman"/>
          <w:sz w:val="24"/>
          <w:szCs w:val="24"/>
          <w:lang w:val="en-US"/>
        </w:rPr>
        <w:t xml:space="preserve"> </w:t>
      </w:r>
      <w:r w:rsidR="00F81262" w:rsidRPr="00F81262">
        <w:rPr>
          <w:rFonts w:ascii="Times New Roman" w:hAnsi="Times New Roman"/>
          <w:b/>
          <w:sz w:val="24"/>
          <w:szCs w:val="24"/>
          <w:lang w:val="en-US"/>
        </w:rPr>
        <w:t>Joetyk: uma antropologia da luta corporal alto-xinguana</w:t>
      </w:r>
      <w:r w:rsidR="00F81262">
        <w:rPr>
          <w:rFonts w:ascii="Times New Roman" w:hAnsi="Times New Roman"/>
          <w:sz w:val="24"/>
          <w:szCs w:val="24"/>
          <w:lang w:val="en-US"/>
        </w:rPr>
        <w:t xml:space="preserve">. (Dissertação </w:t>
      </w:r>
      <w:r w:rsidR="008321F4">
        <w:rPr>
          <w:rFonts w:ascii="Times New Roman" w:hAnsi="Times New Roman"/>
          <w:sz w:val="24"/>
          <w:szCs w:val="24"/>
          <w:lang w:val="en-US"/>
        </w:rPr>
        <w:tab/>
      </w:r>
      <w:r w:rsidR="00F81262">
        <w:rPr>
          <w:rFonts w:ascii="Times New Roman" w:hAnsi="Times New Roman"/>
          <w:sz w:val="24"/>
          <w:szCs w:val="24"/>
          <w:lang w:val="en-US"/>
        </w:rPr>
        <w:t xml:space="preserve">Mestrado) Universidade Federal do Amazonas: Manaus, </w:t>
      </w:r>
      <w:r>
        <w:rPr>
          <w:rFonts w:ascii="Times New Roman" w:hAnsi="Times New Roman"/>
          <w:sz w:val="24"/>
          <w:szCs w:val="24"/>
          <w:lang w:val="en-US"/>
        </w:rPr>
        <w:t>2021</w:t>
      </w:r>
      <w:r w:rsidR="00F81262">
        <w:rPr>
          <w:rFonts w:ascii="Times New Roman" w:hAnsi="Times New Roman"/>
          <w:sz w:val="24"/>
          <w:szCs w:val="24"/>
          <w:lang w:val="en-US"/>
        </w:rPr>
        <w:t>.</w:t>
      </w:r>
    </w:p>
    <w:p w:rsidR="00D02797" w:rsidRDefault="004D1F46" w:rsidP="007D339B">
      <w:pPr>
        <w:pBdr>
          <w:bottom w:val="single" w:sz="12" w:space="2" w:color="auto"/>
        </w:pBdr>
        <w:ind w:left="284" w:hanging="284"/>
        <w:rPr>
          <w:rFonts w:ascii="Times New Roman" w:hAnsi="Times New Roman"/>
          <w:sz w:val="24"/>
          <w:szCs w:val="24"/>
          <w:lang w:val="en-US"/>
        </w:rPr>
      </w:pPr>
      <w:r>
        <w:rPr>
          <w:rFonts w:ascii="Times New Roman" w:hAnsi="Times New Roman"/>
          <w:sz w:val="24"/>
          <w:szCs w:val="24"/>
          <w:lang w:val="en-US"/>
        </w:rPr>
        <w:t>PALERBAS, P.</w:t>
      </w:r>
      <w:r w:rsidR="00F81262" w:rsidRPr="00F81262">
        <w:rPr>
          <w:rFonts w:ascii="Times New Roman" w:hAnsi="Times New Roman"/>
          <w:b/>
          <w:sz w:val="24"/>
          <w:szCs w:val="24"/>
          <w:lang w:val="en-US"/>
        </w:rPr>
        <w:t>Reseaux dans le jeau et les sports</w:t>
      </w:r>
      <w:r w:rsidR="00F81262">
        <w:rPr>
          <w:rFonts w:ascii="Times New Roman" w:hAnsi="Times New Roman"/>
          <w:sz w:val="24"/>
          <w:szCs w:val="24"/>
          <w:lang w:val="en-US"/>
        </w:rPr>
        <w:t>. La anée socio.2, 2002.</w:t>
      </w:r>
    </w:p>
    <w:p w:rsidR="00D02797" w:rsidRDefault="006660CA" w:rsidP="007D339B">
      <w:pPr>
        <w:pBdr>
          <w:bottom w:val="single" w:sz="12" w:space="2" w:color="auto"/>
        </w:pBdr>
        <w:ind w:left="284" w:hanging="284"/>
        <w:rPr>
          <w:rFonts w:ascii="Times New Roman" w:hAnsi="Times New Roman"/>
          <w:sz w:val="24"/>
          <w:szCs w:val="24"/>
        </w:rPr>
      </w:pPr>
      <w:r w:rsidRPr="006660CA">
        <w:rPr>
          <w:rFonts w:ascii="Times New Roman" w:hAnsi="Times New Roman"/>
          <w:sz w:val="24"/>
          <w:szCs w:val="24"/>
        </w:rPr>
        <w:t xml:space="preserve">RUBIO, K; CAMILO, J. A. de O. </w:t>
      </w:r>
      <w:r w:rsidRPr="006660CA">
        <w:rPr>
          <w:rFonts w:ascii="Times New Roman" w:hAnsi="Times New Roman"/>
          <w:b/>
          <w:sz w:val="24"/>
          <w:szCs w:val="24"/>
        </w:rPr>
        <w:t>Psicologia Social do Esporte</w:t>
      </w:r>
      <w:r w:rsidRPr="006660CA">
        <w:rPr>
          <w:rFonts w:ascii="Times New Roman" w:hAnsi="Times New Roman"/>
          <w:sz w:val="24"/>
          <w:szCs w:val="24"/>
        </w:rPr>
        <w:t xml:space="preserve">. São Paulo: Képos, </w:t>
      </w:r>
      <w:r w:rsidR="008321F4">
        <w:rPr>
          <w:rFonts w:ascii="Times New Roman" w:hAnsi="Times New Roman"/>
          <w:sz w:val="24"/>
          <w:szCs w:val="24"/>
        </w:rPr>
        <w:tab/>
      </w:r>
      <w:r w:rsidRPr="006660CA">
        <w:rPr>
          <w:rFonts w:ascii="Times New Roman" w:hAnsi="Times New Roman"/>
          <w:sz w:val="24"/>
          <w:szCs w:val="24"/>
        </w:rPr>
        <w:t>2019.</w:t>
      </w:r>
    </w:p>
    <w:p w:rsidR="00D02797" w:rsidRDefault="006660CA" w:rsidP="007D339B">
      <w:pPr>
        <w:pBdr>
          <w:bottom w:val="single" w:sz="12" w:space="2" w:color="auto"/>
        </w:pBdr>
        <w:ind w:left="284" w:hanging="284"/>
        <w:rPr>
          <w:rFonts w:ascii="Times New Roman" w:hAnsi="Times New Roman"/>
          <w:sz w:val="24"/>
          <w:szCs w:val="24"/>
        </w:rPr>
      </w:pPr>
      <w:r>
        <w:rPr>
          <w:rFonts w:ascii="Times New Roman" w:hAnsi="Times New Roman"/>
          <w:sz w:val="24"/>
          <w:szCs w:val="24"/>
        </w:rPr>
        <w:t>SANTOS,</w:t>
      </w:r>
      <w:r w:rsidR="00F81262">
        <w:rPr>
          <w:rFonts w:ascii="Times New Roman" w:hAnsi="Times New Roman"/>
          <w:sz w:val="24"/>
          <w:szCs w:val="24"/>
        </w:rPr>
        <w:t xml:space="preserve"> C.A.F; ANDRADE,</w:t>
      </w:r>
      <w:r w:rsidR="00F81262" w:rsidRPr="00F81262">
        <w:rPr>
          <w:rFonts w:ascii="Times New Roman" w:hAnsi="Times New Roman"/>
          <w:sz w:val="24"/>
          <w:szCs w:val="24"/>
        </w:rPr>
        <w:t xml:space="preserve"> </w:t>
      </w:r>
      <w:r w:rsidR="00F81262">
        <w:rPr>
          <w:rFonts w:ascii="Times New Roman" w:hAnsi="Times New Roman"/>
          <w:sz w:val="24"/>
          <w:szCs w:val="24"/>
        </w:rPr>
        <w:t xml:space="preserve">W.A.G.; de </w:t>
      </w:r>
      <w:r>
        <w:rPr>
          <w:rFonts w:ascii="Times New Roman" w:hAnsi="Times New Roman"/>
          <w:sz w:val="24"/>
          <w:szCs w:val="24"/>
        </w:rPr>
        <w:t>FREITAS</w:t>
      </w:r>
      <w:r w:rsidR="00F81262">
        <w:rPr>
          <w:rFonts w:ascii="Times New Roman" w:hAnsi="Times New Roman"/>
          <w:sz w:val="24"/>
          <w:szCs w:val="24"/>
        </w:rPr>
        <w:t xml:space="preserve">, R.G.. </w:t>
      </w:r>
      <w:r w:rsidR="00F81262" w:rsidRPr="008321F4">
        <w:rPr>
          <w:rFonts w:ascii="Times New Roman" w:hAnsi="Times New Roman"/>
          <w:b/>
          <w:sz w:val="24"/>
          <w:szCs w:val="24"/>
        </w:rPr>
        <w:t xml:space="preserve">¨Conheço bem mais uma </w:t>
      </w:r>
      <w:r w:rsidR="008321F4" w:rsidRPr="008321F4">
        <w:rPr>
          <w:rFonts w:ascii="Times New Roman" w:hAnsi="Times New Roman"/>
          <w:b/>
          <w:sz w:val="24"/>
          <w:szCs w:val="24"/>
        </w:rPr>
        <w:tab/>
      </w:r>
      <w:r w:rsidR="00F81262" w:rsidRPr="008321F4">
        <w:rPr>
          <w:rFonts w:ascii="Times New Roman" w:hAnsi="Times New Roman"/>
          <w:b/>
          <w:sz w:val="24"/>
          <w:szCs w:val="24"/>
        </w:rPr>
        <w:t xml:space="preserve">arte do outro lado do mundo que uma aqui do outro lado do rio¨: luta marajoara </w:t>
      </w:r>
      <w:r w:rsidR="008321F4" w:rsidRPr="008321F4">
        <w:rPr>
          <w:rFonts w:ascii="Times New Roman" w:hAnsi="Times New Roman"/>
          <w:b/>
          <w:sz w:val="24"/>
          <w:szCs w:val="24"/>
        </w:rPr>
        <w:tab/>
      </w:r>
      <w:r w:rsidR="00F81262" w:rsidRPr="008321F4">
        <w:rPr>
          <w:rFonts w:ascii="Times New Roman" w:hAnsi="Times New Roman"/>
          <w:b/>
          <w:sz w:val="24"/>
          <w:szCs w:val="24"/>
        </w:rPr>
        <w:t>e reconhecimento em academias de ginásticas.</w:t>
      </w:r>
      <w:r w:rsidR="00F81262">
        <w:rPr>
          <w:rFonts w:ascii="Times New Roman" w:hAnsi="Times New Roman"/>
          <w:sz w:val="24"/>
          <w:szCs w:val="24"/>
        </w:rPr>
        <w:t xml:space="preserve"> IN: </w:t>
      </w:r>
      <w:r w:rsidR="00F81262" w:rsidRPr="00F81262">
        <w:rPr>
          <w:rFonts w:ascii="Times New Roman" w:hAnsi="Times New Roman"/>
          <w:b/>
          <w:sz w:val="24"/>
          <w:szCs w:val="24"/>
        </w:rPr>
        <w:t>Revista Kinesis</w:t>
      </w:r>
      <w:r w:rsidR="00F81262">
        <w:rPr>
          <w:rFonts w:ascii="Times New Roman" w:hAnsi="Times New Roman"/>
          <w:sz w:val="24"/>
          <w:szCs w:val="24"/>
        </w:rPr>
        <w:t xml:space="preserve">, Santa </w:t>
      </w:r>
      <w:r w:rsidR="008321F4">
        <w:rPr>
          <w:rFonts w:ascii="Times New Roman" w:hAnsi="Times New Roman"/>
          <w:sz w:val="24"/>
          <w:szCs w:val="24"/>
        </w:rPr>
        <w:tab/>
      </w:r>
      <w:r w:rsidR="00F81262">
        <w:rPr>
          <w:rFonts w:ascii="Times New Roman" w:hAnsi="Times New Roman"/>
          <w:sz w:val="24"/>
          <w:szCs w:val="24"/>
        </w:rPr>
        <w:t>Maria/RS, 2021.</w:t>
      </w:r>
    </w:p>
    <w:p w:rsidR="00D02797" w:rsidRDefault="006660CA" w:rsidP="007D339B">
      <w:pPr>
        <w:pBdr>
          <w:bottom w:val="single" w:sz="12" w:space="2" w:color="auto"/>
        </w:pBdr>
        <w:ind w:left="284" w:hanging="284"/>
        <w:rPr>
          <w:rFonts w:ascii="Times New Roman" w:hAnsi="Times New Roman"/>
          <w:sz w:val="24"/>
          <w:szCs w:val="24"/>
          <w:lang w:val="en-US"/>
        </w:rPr>
      </w:pPr>
      <w:r>
        <w:rPr>
          <w:rFonts w:ascii="Times New Roman" w:hAnsi="Times New Roman"/>
          <w:sz w:val="24"/>
          <w:szCs w:val="24"/>
          <w:lang w:val="en-US"/>
        </w:rPr>
        <w:t xml:space="preserve">SAURA, </w:t>
      </w:r>
      <w:r w:rsidR="00F81262">
        <w:rPr>
          <w:rFonts w:ascii="Times New Roman" w:hAnsi="Times New Roman"/>
          <w:sz w:val="24"/>
          <w:szCs w:val="24"/>
          <w:lang w:val="en-US"/>
        </w:rPr>
        <w:t xml:space="preserve">S.C.; </w:t>
      </w:r>
      <w:r>
        <w:rPr>
          <w:rFonts w:ascii="Times New Roman" w:hAnsi="Times New Roman"/>
          <w:sz w:val="24"/>
          <w:szCs w:val="24"/>
          <w:lang w:val="en-US"/>
        </w:rPr>
        <w:t xml:space="preserve">ZIMMERMANN, </w:t>
      </w:r>
      <w:r w:rsidR="00F81262">
        <w:rPr>
          <w:rFonts w:ascii="Times New Roman" w:hAnsi="Times New Roman"/>
          <w:sz w:val="24"/>
          <w:szCs w:val="24"/>
          <w:lang w:val="en-US"/>
        </w:rPr>
        <w:t xml:space="preserve">A.C. Traditional Sports and Games: Intercultural </w:t>
      </w:r>
      <w:r w:rsidR="008321F4">
        <w:rPr>
          <w:rFonts w:ascii="Times New Roman" w:hAnsi="Times New Roman"/>
          <w:sz w:val="24"/>
          <w:szCs w:val="24"/>
          <w:lang w:val="en-US"/>
        </w:rPr>
        <w:tab/>
      </w:r>
      <w:r w:rsidR="00F81262">
        <w:rPr>
          <w:rFonts w:ascii="Times New Roman" w:hAnsi="Times New Roman"/>
          <w:sz w:val="24"/>
          <w:szCs w:val="24"/>
          <w:lang w:val="en-US"/>
        </w:rPr>
        <w:t>Dialog, Sust</w:t>
      </w:r>
      <w:r w:rsidR="008321F4">
        <w:rPr>
          <w:rFonts w:ascii="Times New Roman" w:hAnsi="Times New Roman"/>
          <w:sz w:val="24"/>
          <w:szCs w:val="24"/>
          <w:lang w:val="en-US"/>
        </w:rPr>
        <w:t xml:space="preserve">ainability and Empowerment. IN: </w:t>
      </w:r>
      <w:r w:rsidR="008321F4" w:rsidRPr="008321F4">
        <w:rPr>
          <w:rFonts w:ascii="Times New Roman" w:hAnsi="Times New Roman"/>
          <w:b/>
          <w:sz w:val="24"/>
          <w:szCs w:val="24"/>
          <w:lang w:val="en-US"/>
        </w:rPr>
        <w:t>Frontiers in Psychology</w:t>
      </w:r>
      <w:r w:rsidR="008321F4">
        <w:rPr>
          <w:rFonts w:ascii="Times New Roman" w:hAnsi="Times New Roman"/>
          <w:sz w:val="24"/>
          <w:szCs w:val="24"/>
          <w:lang w:val="en-US"/>
        </w:rPr>
        <w:t xml:space="preserve">, </w:t>
      </w:r>
      <w:r>
        <w:rPr>
          <w:rFonts w:ascii="Times New Roman" w:hAnsi="Times New Roman"/>
          <w:sz w:val="24"/>
          <w:szCs w:val="24"/>
          <w:lang w:val="en-US"/>
        </w:rPr>
        <w:t>2021.</w:t>
      </w:r>
    </w:p>
    <w:p w:rsidR="00D02797" w:rsidRDefault="006660CA" w:rsidP="007D339B">
      <w:pPr>
        <w:pBdr>
          <w:bottom w:val="single" w:sz="12" w:space="2" w:color="auto"/>
        </w:pBdr>
        <w:ind w:left="284" w:hanging="284"/>
        <w:rPr>
          <w:rFonts w:ascii="Times New Roman" w:eastAsia="Times New Roman" w:hAnsi="Times New Roman" w:cs="Times New Roman"/>
          <w:color w:val="212529"/>
          <w:sz w:val="24"/>
          <w:szCs w:val="24"/>
          <w:lang w:eastAsia="pt-BR"/>
        </w:rPr>
      </w:pPr>
      <w:r>
        <w:rPr>
          <w:rFonts w:ascii="Times New Roman" w:hAnsi="Times New Roman"/>
          <w:sz w:val="24"/>
          <w:szCs w:val="24"/>
          <w:lang w:val="en-US"/>
        </w:rPr>
        <w:t>T</w:t>
      </w:r>
      <w:r w:rsidRPr="00A42D80">
        <w:rPr>
          <w:rFonts w:ascii="Times New Roman" w:eastAsia="Times New Roman" w:hAnsi="Times New Roman" w:cs="Times New Roman"/>
          <w:color w:val="212529"/>
          <w:sz w:val="24"/>
          <w:szCs w:val="24"/>
          <w:lang w:eastAsia="pt-BR"/>
        </w:rPr>
        <w:t>OLEDO</w:t>
      </w:r>
      <w:r w:rsidR="008321F4">
        <w:rPr>
          <w:rFonts w:ascii="Times New Roman" w:eastAsia="Times New Roman" w:hAnsi="Times New Roman" w:cs="Times New Roman"/>
          <w:color w:val="212529"/>
          <w:sz w:val="24"/>
          <w:szCs w:val="24"/>
          <w:lang w:eastAsia="pt-BR"/>
        </w:rPr>
        <w:t xml:space="preserve">, L.H.. Futebol e teoria social: aspectos da produção científica brasileira </w:t>
      </w:r>
      <w:r w:rsidR="008321F4">
        <w:rPr>
          <w:rFonts w:ascii="Times New Roman" w:eastAsia="Times New Roman" w:hAnsi="Times New Roman" w:cs="Times New Roman"/>
          <w:color w:val="212529"/>
          <w:sz w:val="24"/>
          <w:szCs w:val="24"/>
          <w:lang w:eastAsia="pt-BR"/>
        </w:rPr>
        <w:tab/>
        <w:t xml:space="preserve">(1982-2002). IN: </w:t>
      </w:r>
      <w:r w:rsidR="008321F4" w:rsidRPr="008321F4">
        <w:rPr>
          <w:rFonts w:ascii="Times New Roman" w:eastAsia="Times New Roman" w:hAnsi="Times New Roman" w:cs="Times New Roman"/>
          <w:b/>
          <w:color w:val="212529"/>
          <w:sz w:val="24"/>
          <w:szCs w:val="24"/>
          <w:lang w:eastAsia="pt-BR"/>
        </w:rPr>
        <w:t>BIB</w:t>
      </w:r>
      <w:r w:rsidR="008321F4">
        <w:rPr>
          <w:rFonts w:ascii="Times New Roman" w:eastAsia="Times New Roman" w:hAnsi="Times New Roman" w:cs="Times New Roman"/>
          <w:color w:val="212529"/>
          <w:sz w:val="24"/>
          <w:szCs w:val="24"/>
          <w:lang w:eastAsia="pt-BR"/>
        </w:rPr>
        <w:t>, n.52, São Paulo, 2001.</w:t>
      </w:r>
    </w:p>
    <w:p w:rsidR="004D1F46" w:rsidRDefault="004D1F46" w:rsidP="007D339B">
      <w:pPr>
        <w:pBdr>
          <w:bottom w:val="single" w:sz="12" w:space="2" w:color="auto"/>
        </w:pBdr>
        <w:ind w:left="284" w:hanging="284"/>
        <w:rPr>
          <w:rFonts w:ascii="Times New Roman" w:hAnsi="Times New Roman" w:cs="Times New Roman"/>
          <w:sz w:val="24"/>
          <w:szCs w:val="24"/>
          <w:shd w:val="clear" w:color="auto" w:fill="FFFFFF"/>
        </w:rPr>
      </w:pPr>
      <w:r w:rsidRPr="00A42D80">
        <w:rPr>
          <w:rFonts w:ascii="Times New Roman" w:eastAsia="Times New Roman" w:hAnsi="Times New Roman" w:cs="Times New Roman"/>
          <w:color w:val="212529"/>
          <w:sz w:val="24"/>
          <w:szCs w:val="24"/>
          <w:lang w:eastAsia="pt-BR"/>
        </w:rPr>
        <w:t>YAMÃ</w:t>
      </w:r>
      <w:r w:rsidR="008321F4">
        <w:rPr>
          <w:rFonts w:ascii="Times New Roman" w:eastAsia="Times New Roman" w:hAnsi="Times New Roman" w:cs="Times New Roman"/>
          <w:color w:val="212529"/>
          <w:sz w:val="24"/>
          <w:szCs w:val="24"/>
          <w:lang w:eastAsia="pt-BR"/>
        </w:rPr>
        <w:t>, Y</w:t>
      </w:r>
      <w:r w:rsidR="003D3028">
        <w:rPr>
          <w:rFonts w:ascii="Times New Roman" w:eastAsia="Times New Roman" w:hAnsi="Times New Roman" w:cs="Times New Roman"/>
          <w:color w:val="212529"/>
          <w:sz w:val="24"/>
          <w:szCs w:val="24"/>
          <w:lang w:eastAsia="pt-BR"/>
        </w:rPr>
        <w:t xml:space="preserve">; </w:t>
      </w:r>
      <w:r w:rsidR="003D3028">
        <w:rPr>
          <w:rStyle w:val="Forte"/>
          <w:rFonts w:ascii="Merriweather" w:hAnsi="Merriweather"/>
          <w:b w:val="0"/>
          <w:color w:val="000000"/>
          <w:sz w:val="27"/>
          <w:szCs w:val="27"/>
          <w:bdr w:val="none" w:sz="0" w:space="0" w:color="auto" w:frame="1"/>
          <w:shd w:val="clear" w:color="auto" w:fill="FFFFFF"/>
        </w:rPr>
        <w:t>YAGUAKÃG</w:t>
      </w:r>
      <w:r w:rsidR="003D3028" w:rsidRPr="003D3028">
        <w:rPr>
          <w:rStyle w:val="Forte"/>
          <w:rFonts w:ascii="Merriweather" w:hAnsi="Merriweather"/>
          <w:b w:val="0"/>
          <w:color w:val="000000"/>
          <w:sz w:val="27"/>
          <w:szCs w:val="27"/>
          <w:bdr w:val="none" w:sz="0" w:space="0" w:color="auto" w:frame="1"/>
          <w:shd w:val="clear" w:color="auto" w:fill="FFFFFF"/>
        </w:rPr>
        <w:t xml:space="preserve">, </w:t>
      </w:r>
      <w:r w:rsidR="003D3028">
        <w:rPr>
          <w:rStyle w:val="Forte"/>
          <w:rFonts w:ascii="Merriweather" w:hAnsi="Merriweather"/>
          <w:b w:val="0"/>
          <w:color w:val="000000"/>
          <w:sz w:val="27"/>
          <w:szCs w:val="27"/>
          <w:bdr w:val="none" w:sz="0" w:space="0" w:color="auto" w:frame="1"/>
          <w:shd w:val="clear" w:color="auto" w:fill="FFFFFF"/>
        </w:rPr>
        <w:t xml:space="preserve">E.; </w:t>
      </w:r>
      <w:r w:rsidR="003D3028" w:rsidRPr="003D3028">
        <w:rPr>
          <w:rStyle w:val="Forte"/>
          <w:rFonts w:ascii="Merriweather" w:hAnsi="Merriweather"/>
          <w:b w:val="0"/>
          <w:color w:val="000000"/>
          <w:sz w:val="27"/>
          <w:szCs w:val="27"/>
          <w:bdr w:val="none" w:sz="0" w:space="0" w:color="auto" w:frame="1"/>
          <w:shd w:val="clear" w:color="auto" w:fill="FFFFFF"/>
        </w:rPr>
        <w:t>G</w:t>
      </w:r>
      <w:r w:rsidR="003D3028">
        <w:rPr>
          <w:rStyle w:val="Forte"/>
          <w:rFonts w:ascii="Merriweather" w:hAnsi="Merriweather"/>
          <w:b w:val="0"/>
          <w:color w:val="000000"/>
          <w:sz w:val="27"/>
          <w:szCs w:val="27"/>
          <w:bdr w:val="none" w:sz="0" w:space="0" w:color="auto" w:frame="1"/>
          <w:shd w:val="clear" w:color="auto" w:fill="FFFFFF"/>
        </w:rPr>
        <w:t xml:space="preserve">UAYNÊ, </w:t>
      </w:r>
      <w:r w:rsidR="003D3028" w:rsidRPr="003D3028">
        <w:rPr>
          <w:rStyle w:val="Forte"/>
          <w:rFonts w:ascii="Merriweather" w:hAnsi="Merriweather"/>
          <w:b w:val="0"/>
          <w:color w:val="000000"/>
          <w:sz w:val="27"/>
          <w:szCs w:val="27"/>
          <w:bdr w:val="none" w:sz="0" w:space="0" w:color="auto" w:frame="1"/>
          <w:shd w:val="clear" w:color="auto" w:fill="FFFFFF"/>
        </w:rPr>
        <w:t xml:space="preserve"> U</w:t>
      </w:r>
      <w:r w:rsidR="003D3028">
        <w:rPr>
          <w:rStyle w:val="Forte"/>
          <w:rFonts w:ascii="Merriweather" w:hAnsi="Merriweather"/>
          <w:b w:val="0"/>
          <w:color w:val="000000"/>
          <w:sz w:val="27"/>
          <w:szCs w:val="27"/>
          <w:bdr w:val="none" w:sz="0" w:space="0" w:color="auto" w:frame="1"/>
          <w:shd w:val="clear" w:color="auto" w:fill="FFFFFF"/>
        </w:rPr>
        <w:t xml:space="preserve">.; </w:t>
      </w:r>
      <w:r w:rsidR="003D3028" w:rsidRPr="003D3028">
        <w:rPr>
          <w:rStyle w:val="Forte"/>
          <w:rFonts w:ascii="Merriweather" w:hAnsi="Merriweather"/>
          <w:b w:val="0"/>
          <w:color w:val="000000"/>
          <w:sz w:val="27"/>
          <w:szCs w:val="27"/>
          <w:bdr w:val="none" w:sz="0" w:space="0" w:color="auto" w:frame="1"/>
          <w:shd w:val="clear" w:color="auto" w:fill="FFFFFF"/>
        </w:rPr>
        <w:t>G</w:t>
      </w:r>
      <w:r w:rsidR="003D3028">
        <w:rPr>
          <w:rStyle w:val="Forte"/>
          <w:rFonts w:ascii="Merriweather" w:hAnsi="Merriweather"/>
          <w:b w:val="0"/>
          <w:color w:val="000000"/>
          <w:sz w:val="27"/>
          <w:szCs w:val="27"/>
          <w:bdr w:val="none" w:sz="0" w:space="0" w:color="auto" w:frame="1"/>
          <w:shd w:val="clear" w:color="auto" w:fill="FFFFFF"/>
        </w:rPr>
        <w:t>UARÁ, R.W.</w:t>
      </w:r>
      <w:r w:rsidR="008321F4" w:rsidRPr="003D3028">
        <w:rPr>
          <w:rFonts w:ascii="Times New Roman" w:eastAsia="Times New Roman" w:hAnsi="Times New Roman" w:cs="Times New Roman"/>
          <w:b/>
          <w:color w:val="212529"/>
          <w:sz w:val="24"/>
          <w:szCs w:val="24"/>
          <w:lang w:eastAsia="pt-BR"/>
        </w:rPr>
        <w:t xml:space="preserve"> </w:t>
      </w:r>
      <w:r w:rsidR="008321F4" w:rsidRPr="003D3028">
        <w:rPr>
          <w:rFonts w:ascii="Times New Roman" w:hAnsi="Times New Roman" w:cs="Times New Roman"/>
          <w:b/>
          <w:sz w:val="24"/>
          <w:szCs w:val="24"/>
          <w:shd w:val="clear" w:color="auto" w:fill="FFFFFF"/>
        </w:rPr>
        <w:t>Maraguápéyára</w:t>
      </w:r>
      <w:r w:rsidR="003D3028" w:rsidRPr="003D3028">
        <w:rPr>
          <w:rFonts w:ascii="Times New Roman" w:hAnsi="Times New Roman" w:cs="Times New Roman"/>
          <w:sz w:val="24"/>
          <w:szCs w:val="24"/>
          <w:shd w:val="clear" w:color="auto" w:fill="FFFFFF"/>
        </w:rPr>
        <w:t xml:space="preserve">. Valer: </w:t>
      </w:r>
      <w:r w:rsidR="003D3028">
        <w:rPr>
          <w:rFonts w:ascii="Times New Roman" w:hAnsi="Times New Roman" w:cs="Times New Roman"/>
          <w:sz w:val="24"/>
          <w:szCs w:val="24"/>
          <w:shd w:val="clear" w:color="auto" w:fill="FFFFFF"/>
        </w:rPr>
        <w:t>M</w:t>
      </w:r>
      <w:r w:rsidR="003D3028" w:rsidRPr="003D3028">
        <w:rPr>
          <w:rFonts w:ascii="Times New Roman" w:hAnsi="Times New Roman" w:cs="Times New Roman"/>
          <w:sz w:val="24"/>
          <w:szCs w:val="24"/>
          <w:shd w:val="clear" w:color="auto" w:fill="FFFFFF"/>
        </w:rPr>
        <w:t>anaus, 2014</w:t>
      </w:r>
      <w:r w:rsidR="003D3028">
        <w:rPr>
          <w:rFonts w:ascii="Times New Roman" w:hAnsi="Times New Roman" w:cs="Times New Roman"/>
          <w:sz w:val="24"/>
          <w:szCs w:val="24"/>
          <w:shd w:val="clear" w:color="auto" w:fill="FFFFFF"/>
        </w:rPr>
        <w:t>.</w:t>
      </w:r>
    </w:p>
    <w:p w:rsidR="003D3028" w:rsidRPr="003D3028" w:rsidRDefault="003D3028" w:rsidP="007D339B">
      <w:pPr>
        <w:pBdr>
          <w:bottom w:val="single" w:sz="12" w:space="2" w:color="auto"/>
        </w:pBdr>
        <w:ind w:left="284" w:hanging="284"/>
        <w:rPr>
          <w:b/>
        </w:rPr>
      </w:pPr>
    </w:p>
    <w:sectPr w:rsidR="003D3028" w:rsidRPr="003D3028" w:rsidSect="00F91C87">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5EE" w:rsidRDefault="008315EE" w:rsidP="008C4EE9">
      <w:r>
        <w:separator/>
      </w:r>
    </w:p>
  </w:endnote>
  <w:endnote w:type="continuationSeparator" w:id="1">
    <w:p w:rsidR="008315EE" w:rsidRDefault="008315EE" w:rsidP="008C4E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0266"/>
      <w:docPartObj>
        <w:docPartGallery w:val="Page Numbers (Bottom of Page)"/>
        <w:docPartUnique/>
      </w:docPartObj>
    </w:sdtPr>
    <w:sdtContent>
      <w:p w:rsidR="00025961" w:rsidRDefault="00025961">
        <w:pPr>
          <w:pStyle w:val="Rodap"/>
          <w:jc w:val="right"/>
        </w:pPr>
        <w:fldSimple w:instr=" PAGE   \* MERGEFORMAT ">
          <w:r w:rsidR="00BB1C02">
            <w:rPr>
              <w:noProof/>
            </w:rPr>
            <w:t>1</w:t>
          </w:r>
        </w:fldSimple>
      </w:p>
    </w:sdtContent>
  </w:sdt>
  <w:p w:rsidR="00025961" w:rsidRDefault="0002596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5EE" w:rsidRDefault="008315EE" w:rsidP="008C4EE9">
      <w:r>
        <w:separator/>
      </w:r>
    </w:p>
  </w:footnote>
  <w:footnote w:type="continuationSeparator" w:id="1">
    <w:p w:rsidR="008315EE" w:rsidRDefault="008315EE" w:rsidP="008C4EE9">
      <w:r>
        <w:continuationSeparator/>
      </w:r>
    </w:p>
  </w:footnote>
  <w:footnote w:id="2">
    <w:p w:rsidR="00025961" w:rsidRPr="000C5DC2" w:rsidRDefault="00025961">
      <w:pPr>
        <w:pStyle w:val="Textodenotaderodap"/>
        <w:rPr>
          <w:rFonts w:ascii="Times New Roman" w:hAnsi="Times New Roman" w:cs="Times New Roman"/>
        </w:rPr>
      </w:pPr>
      <w:r w:rsidRPr="00092064">
        <w:rPr>
          <w:rStyle w:val="Refdenotaderodap"/>
        </w:rPr>
        <w:footnoteRef/>
      </w:r>
      <w:r w:rsidRPr="00092064">
        <w:t xml:space="preserve"> </w:t>
      </w:r>
      <w:r w:rsidRPr="000C5DC2">
        <w:rPr>
          <w:rFonts w:ascii="Times New Roman" w:hAnsi="Times New Roman" w:cs="Times New Roman"/>
        </w:rPr>
        <w:t>Trabalho apresentado na 33ª Reunião Brasileira de Antropologia, realizada entre os dias 28 de agosto a 03 de setembro de 2022.</w:t>
      </w:r>
    </w:p>
  </w:footnote>
  <w:footnote w:id="3">
    <w:p w:rsidR="00025961" w:rsidRDefault="00025961">
      <w:pPr>
        <w:pStyle w:val="Textodenotaderodap"/>
      </w:pPr>
      <w:r w:rsidRPr="000C5DC2">
        <w:rPr>
          <w:rStyle w:val="Refdenotaderodap"/>
          <w:rFonts w:ascii="Times New Roman" w:hAnsi="Times New Roman" w:cs="Times New Roman"/>
        </w:rPr>
        <w:footnoteRef/>
      </w:r>
      <w:r w:rsidRPr="000C5DC2">
        <w:rPr>
          <w:rFonts w:ascii="Times New Roman" w:hAnsi="Times New Roman" w:cs="Times New Roman"/>
        </w:rPr>
        <w:t xml:space="preserve"> JET faz alusão ao termo abreviado TSG (Traditional Sports and Games), usado internacionalmente como pela UNESCO. Nesse caso consideramos os jogos e esportes tradicionais indígenas, os de outras etnias, sejam de terreiros, de migrantes, as diaspóricas e mesmo os populares, os quilombolas, os ribeirinhos, dentre outros povos.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917AF"/>
    <w:multiLevelType w:val="multilevel"/>
    <w:tmpl w:val="8854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AD3B5C"/>
    <w:multiLevelType w:val="multilevel"/>
    <w:tmpl w:val="0580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1B7456"/>
    <w:multiLevelType w:val="multilevel"/>
    <w:tmpl w:val="C3F8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8C4EE9"/>
    <w:rsid w:val="00025961"/>
    <w:rsid w:val="00034937"/>
    <w:rsid w:val="00064C35"/>
    <w:rsid w:val="0007111F"/>
    <w:rsid w:val="00092064"/>
    <w:rsid w:val="000A03A2"/>
    <w:rsid w:val="000C5DC2"/>
    <w:rsid w:val="00151CA3"/>
    <w:rsid w:val="001727C3"/>
    <w:rsid w:val="001E09DC"/>
    <w:rsid w:val="00232720"/>
    <w:rsid w:val="00240514"/>
    <w:rsid w:val="00264727"/>
    <w:rsid w:val="002940A0"/>
    <w:rsid w:val="002A16DF"/>
    <w:rsid w:val="002F1359"/>
    <w:rsid w:val="0039712F"/>
    <w:rsid w:val="003A6029"/>
    <w:rsid w:val="003C57C5"/>
    <w:rsid w:val="003D3028"/>
    <w:rsid w:val="003D74CA"/>
    <w:rsid w:val="00474715"/>
    <w:rsid w:val="004933D2"/>
    <w:rsid w:val="004A747B"/>
    <w:rsid w:val="004C7563"/>
    <w:rsid w:val="004D1F46"/>
    <w:rsid w:val="005136D0"/>
    <w:rsid w:val="00521A74"/>
    <w:rsid w:val="0053002D"/>
    <w:rsid w:val="00562EA0"/>
    <w:rsid w:val="005979FF"/>
    <w:rsid w:val="005F4B40"/>
    <w:rsid w:val="006314EB"/>
    <w:rsid w:val="00661E9D"/>
    <w:rsid w:val="006660CA"/>
    <w:rsid w:val="006668DD"/>
    <w:rsid w:val="00673AB1"/>
    <w:rsid w:val="0077269A"/>
    <w:rsid w:val="007825F0"/>
    <w:rsid w:val="007A144A"/>
    <w:rsid w:val="007D339B"/>
    <w:rsid w:val="007E1CE3"/>
    <w:rsid w:val="007F38A2"/>
    <w:rsid w:val="0081509F"/>
    <w:rsid w:val="008315EE"/>
    <w:rsid w:val="008321F4"/>
    <w:rsid w:val="0087189F"/>
    <w:rsid w:val="008773F6"/>
    <w:rsid w:val="008C4059"/>
    <w:rsid w:val="008C4EE9"/>
    <w:rsid w:val="008E11FE"/>
    <w:rsid w:val="00915F1C"/>
    <w:rsid w:val="009E4920"/>
    <w:rsid w:val="00A324A6"/>
    <w:rsid w:val="00A42D80"/>
    <w:rsid w:val="00A812C1"/>
    <w:rsid w:val="00AD4293"/>
    <w:rsid w:val="00AE1659"/>
    <w:rsid w:val="00AF6C6E"/>
    <w:rsid w:val="00B13BD5"/>
    <w:rsid w:val="00B750E8"/>
    <w:rsid w:val="00BA4D93"/>
    <w:rsid w:val="00BB1C02"/>
    <w:rsid w:val="00C84A96"/>
    <w:rsid w:val="00CE75AB"/>
    <w:rsid w:val="00D02797"/>
    <w:rsid w:val="00D32216"/>
    <w:rsid w:val="00D432FC"/>
    <w:rsid w:val="00D83A7E"/>
    <w:rsid w:val="00DA382D"/>
    <w:rsid w:val="00DF14F4"/>
    <w:rsid w:val="00E247FC"/>
    <w:rsid w:val="00E27527"/>
    <w:rsid w:val="00E5559D"/>
    <w:rsid w:val="00E9681C"/>
    <w:rsid w:val="00EB41FC"/>
    <w:rsid w:val="00F124CC"/>
    <w:rsid w:val="00F15453"/>
    <w:rsid w:val="00F3552B"/>
    <w:rsid w:val="00F81262"/>
    <w:rsid w:val="00F91C87"/>
    <w:rsid w:val="00FF1E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EE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C4EE9"/>
    <w:rPr>
      <w:color w:val="0000FF" w:themeColor="hyperlink"/>
      <w:u w:val="single"/>
    </w:rPr>
  </w:style>
  <w:style w:type="paragraph" w:styleId="NormalWeb">
    <w:name w:val="Normal (Web)"/>
    <w:basedOn w:val="Normal"/>
    <w:uiPriority w:val="99"/>
    <w:semiHidden/>
    <w:unhideWhenUsed/>
    <w:rsid w:val="008C4EE9"/>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C4EE9"/>
    <w:rPr>
      <w:b/>
      <w:bCs/>
    </w:rPr>
  </w:style>
  <w:style w:type="paragraph" w:styleId="Cabealho">
    <w:name w:val="header"/>
    <w:basedOn w:val="Normal"/>
    <w:link w:val="CabealhoChar"/>
    <w:uiPriority w:val="99"/>
    <w:semiHidden/>
    <w:unhideWhenUsed/>
    <w:rsid w:val="008C4EE9"/>
    <w:pPr>
      <w:tabs>
        <w:tab w:val="center" w:pos="4252"/>
        <w:tab w:val="right" w:pos="8504"/>
      </w:tabs>
    </w:pPr>
  </w:style>
  <w:style w:type="character" w:customStyle="1" w:styleId="CabealhoChar">
    <w:name w:val="Cabeçalho Char"/>
    <w:basedOn w:val="Fontepargpadro"/>
    <w:link w:val="Cabealho"/>
    <w:uiPriority w:val="99"/>
    <w:semiHidden/>
    <w:rsid w:val="008C4EE9"/>
  </w:style>
  <w:style w:type="paragraph" w:styleId="Rodap">
    <w:name w:val="footer"/>
    <w:basedOn w:val="Normal"/>
    <w:link w:val="RodapChar"/>
    <w:uiPriority w:val="99"/>
    <w:unhideWhenUsed/>
    <w:rsid w:val="008C4EE9"/>
    <w:pPr>
      <w:tabs>
        <w:tab w:val="center" w:pos="4252"/>
        <w:tab w:val="right" w:pos="8504"/>
      </w:tabs>
    </w:pPr>
  </w:style>
  <w:style w:type="character" w:customStyle="1" w:styleId="RodapChar">
    <w:name w:val="Rodapé Char"/>
    <w:basedOn w:val="Fontepargpadro"/>
    <w:link w:val="Rodap"/>
    <w:uiPriority w:val="99"/>
    <w:rsid w:val="008C4EE9"/>
  </w:style>
  <w:style w:type="paragraph" w:styleId="Textodenotaderodap">
    <w:name w:val="footnote text"/>
    <w:basedOn w:val="Normal"/>
    <w:link w:val="TextodenotaderodapChar"/>
    <w:uiPriority w:val="99"/>
    <w:semiHidden/>
    <w:unhideWhenUsed/>
    <w:rsid w:val="008C4EE9"/>
    <w:rPr>
      <w:sz w:val="20"/>
      <w:szCs w:val="20"/>
    </w:rPr>
  </w:style>
  <w:style w:type="character" w:customStyle="1" w:styleId="TextodenotaderodapChar">
    <w:name w:val="Texto de nota de rodapé Char"/>
    <w:basedOn w:val="Fontepargpadro"/>
    <w:link w:val="Textodenotaderodap"/>
    <w:uiPriority w:val="99"/>
    <w:semiHidden/>
    <w:rsid w:val="008C4EE9"/>
    <w:rPr>
      <w:sz w:val="20"/>
      <w:szCs w:val="20"/>
    </w:rPr>
  </w:style>
  <w:style w:type="character" w:styleId="Refdenotaderodap">
    <w:name w:val="footnote reference"/>
    <w:basedOn w:val="Fontepargpadro"/>
    <w:uiPriority w:val="99"/>
    <w:semiHidden/>
    <w:unhideWhenUsed/>
    <w:rsid w:val="008C4EE9"/>
    <w:rPr>
      <w:vertAlign w:val="superscript"/>
    </w:rPr>
  </w:style>
  <w:style w:type="character" w:styleId="nfase">
    <w:name w:val="Emphasis"/>
    <w:basedOn w:val="Fontepargpadro"/>
    <w:uiPriority w:val="20"/>
    <w:qFormat/>
    <w:rsid w:val="00DA382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rapsosp2021.eventos.dype.com.br/trabalho/view?ID_TRABALHO=1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B5C81-9D33-4D2D-9E29-EE3A37CE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10</Pages>
  <Words>4051</Words>
  <Characters>21881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Buda-Raoni</dc:creator>
  <cp:lastModifiedBy>Buda-Raoni</cp:lastModifiedBy>
  <cp:revision>28</cp:revision>
  <cp:lastPrinted>2022-08-25T16:02:00Z</cp:lastPrinted>
  <dcterms:created xsi:type="dcterms:W3CDTF">2022-08-23T14:24:00Z</dcterms:created>
  <dcterms:modified xsi:type="dcterms:W3CDTF">2022-08-25T22:43:00Z</dcterms:modified>
</cp:coreProperties>
</file>