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B27B" w14:textId="77777777" w:rsidR="00F570BF" w:rsidRDefault="00F570BF" w:rsidP="00F570BF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pt-BR"/>
        </w:rPr>
      </w:pPr>
      <w:bookmarkStart w:id="0" w:name="_Hlk112360322"/>
      <w:bookmarkStart w:id="1" w:name="_Hlk112062306"/>
      <w:r w:rsidRPr="00CF2D39">
        <w:rPr>
          <w:b/>
          <w:bCs/>
          <w:lang w:val="pt-BR"/>
        </w:rPr>
        <w:t xml:space="preserve">Do adoecimento psíquico à cadeira da recuperação: uma etnografia dos grupos familiares </w:t>
      </w:r>
      <w:proofErr w:type="spellStart"/>
      <w:r w:rsidRPr="00CF2D39">
        <w:rPr>
          <w:b/>
          <w:bCs/>
          <w:lang w:val="pt-BR"/>
        </w:rPr>
        <w:t>Al-anon</w:t>
      </w:r>
      <w:proofErr w:type="spellEnd"/>
      <w:r w:rsidRPr="00CF2D39">
        <w:rPr>
          <w:b/>
          <w:bCs/>
          <w:lang w:val="pt-BR"/>
        </w:rPr>
        <w:t xml:space="preserve"> em tempos de pandemia e retomada</w:t>
      </w:r>
      <w:bookmarkEnd w:id="1"/>
      <w:r w:rsidRPr="00CF2D39">
        <w:rPr>
          <w:b/>
          <w:bCs/>
          <w:lang w:val="pt-BR"/>
        </w:rPr>
        <w:t>.</w:t>
      </w:r>
      <w:r w:rsidRPr="00CF2D39">
        <w:rPr>
          <w:rStyle w:val="Refdenotaderodap"/>
          <w:b/>
          <w:bCs/>
          <w:lang w:val="pt-BR"/>
        </w:rPr>
        <w:footnoteReference w:id="1"/>
      </w:r>
    </w:p>
    <w:p w14:paraId="1C5117FD" w14:textId="77777777" w:rsidR="00F570BF" w:rsidRDefault="00F570BF" w:rsidP="00F570BF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pt-BR"/>
        </w:rPr>
      </w:pPr>
    </w:p>
    <w:p w14:paraId="6E120FC3" w14:textId="4D1A7FFB" w:rsidR="00F570BF" w:rsidRDefault="00F570BF" w:rsidP="00F570BF">
      <w:pPr>
        <w:pStyle w:val="NormalWeb"/>
        <w:spacing w:before="0" w:beforeAutospacing="0" w:after="0" w:afterAutospacing="0" w:line="360" w:lineRule="auto"/>
        <w:jc w:val="right"/>
        <w:rPr>
          <w:lang w:val="pt-BR"/>
        </w:rPr>
      </w:pPr>
      <w:r w:rsidRPr="00CF2D39">
        <w:rPr>
          <w:lang w:val="pt-BR"/>
        </w:rPr>
        <w:t xml:space="preserve">Victoria </w:t>
      </w:r>
      <w:proofErr w:type="spellStart"/>
      <w:r w:rsidRPr="00CF2D39">
        <w:rPr>
          <w:lang w:val="pt-BR"/>
        </w:rPr>
        <w:t>Puntriano</w:t>
      </w:r>
      <w:proofErr w:type="spellEnd"/>
      <w:r w:rsidRPr="00CF2D39">
        <w:rPr>
          <w:lang w:val="pt-BR"/>
        </w:rPr>
        <w:t xml:space="preserve"> Zuniga de Melo</w:t>
      </w:r>
      <w:r>
        <w:rPr>
          <w:lang w:val="pt-BR"/>
        </w:rPr>
        <w:t>- UFPB</w:t>
      </w:r>
    </w:p>
    <w:p w14:paraId="0CACAE7B" w14:textId="77777777" w:rsidR="00F570BF" w:rsidRDefault="00F570BF" w:rsidP="00F570BF">
      <w:pPr>
        <w:pStyle w:val="NormalWeb"/>
        <w:spacing w:before="0" w:beforeAutospacing="0" w:after="0" w:afterAutospacing="0" w:line="360" w:lineRule="auto"/>
        <w:jc w:val="right"/>
        <w:rPr>
          <w:lang w:val="pt-BR"/>
        </w:rPr>
      </w:pPr>
    </w:p>
    <w:p w14:paraId="45F39749" w14:textId="77777777" w:rsidR="00F570BF" w:rsidRPr="009450EE" w:rsidRDefault="00F570BF" w:rsidP="00F570BF">
      <w:pPr>
        <w:pStyle w:val="NormalWeb"/>
        <w:spacing w:before="0" w:beforeAutospacing="0" w:after="0" w:afterAutospacing="0" w:line="360" w:lineRule="auto"/>
        <w:jc w:val="both"/>
        <w:rPr>
          <w:lang w:val="pt-BR"/>
        </w:rPr>
      </w:pPr>
      <w:r w:rsidRPr="009450EE">
        <w:rPr>
          <w:lang w:val="pt-BR"/>
        </w:rPr>
        <w:t xml:space="preserve">Palavras-chave: Adoecimento psíquico. Alcoolismo. Grupos </w:t>
      </w:r>
      <w:proofErr w:type="spellStart"/>
      <w:r w:rsidRPr="009450EE">
        <w:rPr>
          <w:lang w:val="pt-BR"/>
        </w:rPr>
        <w:t>Al-anon</w:t>
      </w:r>
      <w:proofErr w:type="spellEnd"/>
      <w:r w:rsidRPr="009450EE">
        <w:rPr>
          <w:lang w:val="pt-BR"/>
        </w:rPr>
        <w:t>. Pandemia Covid-19.</w:t>
      </w:r>
    </w:p>
    <w:p w14:paraId="584CD18D" w14:textId="77777777" w:rsidR="00A7131D" w:rsidRPr="00A7131D" w:rsidRDefault="00A7131D" w:rsidP="00A7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</w:pPr>
    </w:p>
    <w:p w14:paraId="3839D5D6" w14:textId="1BBB8C3D" w:rsidR="00A7131D" w:rsidRPr="00A7131D" w:rsidRDefault="00A7131D" w:rsidP="00A7131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</w:pPr>
      <w:r w:rsidRPr="0080303E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s-BR"/>
        </w:rPr>
        <w:t>Resumo</w:t>
      </w:r>
    </w:p>
    <w:p w14:paraId="31B2ACAE" w14:textId="3D5CFEDD" w:rsidR="00A7131D" w:rsidRDefault="00A7131D" w:rsidP="008030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O alcoolismo apesar de ser considerada uma doença de cunho orgânico e mental os indivíduos afetados ainda precisam lidar com o estigma social que repercute na família. Os grupos familiares </w:t>
      </w:r>
      <w:proofErr w:type="spellStart"/>
      <w:r w:rsidRPr="00A7131D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enquanto associação de parentes e amigos de alcoólicos segue os mesmos princípios dos Alcoólicos Anônimos (</w:t>
      </w:r>
      <w:r w:rsidR="0067137E">
        <w:rPr>
          <w:rFonts w:ascii="Times New Roman" w:hAnsi="Times New Roman" w:cs="Times New Roman"/>
          <w:sz w:val="24"/>
          <w:szCs w:val="24"/>
          <w:lang w:val="pt-BR"/>
        </w:rPr>
        <w:t>doze</w:t>
      </w:r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passos, </w:t>
      </w:r>
      <w:r w:rsidR="00426CCE" w:rsidRPr="00A7131D">
        <w:rPr>
          <w:rFonts w:ascii="Times New Roman" w:hAnsi="Times New Roman" w:cs="Times New Roman"/>
          <w:sz w:val="24"/>
          <w:szCs w:val="24"/>
          <w:lang w:val="pt-BR"/>
        </w:rPr>
        <w:t>tradições,</w:t>
      </w:r>
      <w:r w:rsidR="00F246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7137E">
        <w:rPr>
          <w:rFonts w:ascii="Times New Roman" w:hAnsi="Times New Roman" w:cs="Times New Roman"/>
          <w:sz w:val="24"/>
          <w:szCs w:val="24"/>
          <w:lang w:val="pt-BR"/>
        </w:rPr>
        <w:t xml:space="preserve">conceitos </w:t>
      </w:r>
      <w:r w:rsidRPr="00A7131D">
        <w:rPr>
          <w:rFonts w:ascii="Times New Roman" w:hAnsi="Times New Roman" w:cs="Times New Roman"/>
          <w:sz w:val="24"/>
          <w:szCs w:val="24"/>
          <w:lang w:val="pt-BR"/>
        </w:rPr>
        <w:t>lemas) considerando o alcoolismo como “doença da família” se mostrando como alternativa terapêutica para trabalhar a recuperação dos seus membros independente da trajetória do/a alcoólico/a estando sóbrio ou na ativa, partindo do reconhecimento que está doente em sofrimento psíquico e as vezes sofrendo abusos. A pandemia provocada pela disseminação do SARS- Cov2, ou novo coronavírus responsável pela doença Covid-19 foi decretada pela Organização Mundial de Saúde em março de 2020. As medidas adotadas para conter a propagação do vírus como: distanciamento e isolamento social, uso de máscaras e de álcool gel para higienização de mãos e superfícies se torno</w:t>
      </w:r>
      <w:r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a nova realidade que provoc</w:t>
      </w:r>
      <w:r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uma reorganização nas diversas esferas da vida ocasionando sofrimento psíquico na sociedade e ainda mais naqueles sujeitos que já tinham alguma doença, transtorno ou contexto sociocultural desfavorável a saúde mental. O </w:t>
      </w:r>
      <w:proofErr w:type="spellStart"/>
      <w:r w:rsidRPr="00A7131D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enquanto grupo organizado em nível mundial recomendou que procurassem outras formas de continuar com as reuniões do grupo como as plataformas virtuais. O grupo </w:t>
      </w:r>
      <w:proofErr w:type="spellStart"/>
      <w:r w:rsidRPr="00A7131D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pesquisado está localizado em uma </w:t>
      </w:r>
      <w:r w:rsidR="0026206D">
        <w:rPr>
          <w:rFonts w:ascii="Times New Roman" w:hAnsi="Times New Roman" w:cs="Times New Roman"/>
          <w:sz w:val="24"/>
          <w:szCs w:val="24"/>
          <w:lang w:val="pt-BR"/>
        </w:rPr>
        <w:t xml:space="preserve">cidade </w:t>
      </w:r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da região nordeste do Brasil </w:t>
      </w:r>
      <w:r w:rsidR="00F24693">
        <w:rPr>
          <w:rFonts w:ascii="Times New Roman" w:hAnsi="Times New Roman" w:cs="Times New Roman"/>
          <w:sz w:val="24"/>
          <w:szCs w:val="24"/>
          <w:lang w:val="pt-BR"/>
        </w:rPr>
        <w:t xml:space="preserve">que precisou </w:t>
      </w:r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se reinventar diante dos desafios impostos pela pandemia utilizando inicialmente o </w:t>
      </w:r>
      <w:proofErr w:type="spellStart"/>
      <w:r w:rsidRPr="00A7131D">
        <w:rPr>
          <w:rFonts w:ascii="Times New Roman" w:hAnsi="Times New Roman" w:cs="Times New Roman"/>
          <w:i/>
          <w:iCs/>
          <w:sz w:val="24"/>
          <w:szCs w:val="24"/>
          <w:lang w:val="pt-BR"/>
        </w:rPr>
        <w:t>Whatsapp</w:t>
      </w:r>
      <w:proofErr w:type="spellEnd"/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e posteriormente o </w:t>
      </w:r>
      <w:r w:rsidRPr="00A7131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google </w:t>
      </w:r>
      <w:proofErr w:type="spellStart"/>
      <w:r w:rsidRPr="00A7131D">
        <w:rPr>
          <w:rFonts w:ascii="Times New Roman" w:hAnsi="Times New Roman" w:cs="Times New Roman"/>
          <w:i/>
          <w:iCs/>
          <w:sz w:val="24"/>
          <w:szCs w:val="24"/>
          <w:lang w:val="pt-BR"/>
        </w:rPr>
        <w:t>meet</w:t>
      </w:r>
      <w:proofErr w:type="spellEnd"/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. Diante do exposto o objetivo deste artigo é compreender como os membros dos grupos familiares </w:t>
      </w:r>
      <w:proofErr w:type="spellStart"/>
      <w:r w:rsidRPr="00A7131D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realiza</w:t>
      </w: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a sua recuperação em formato virtual e presencial e os impactos que tiveram na pandemia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Pr="00A7131D">
        <w:rPr>
          <w:rFonts w:ascii="Times New Roman" w:hAnsi="Times New Roman" w:cs="Times New Roman"/>
          <w:sz w:val="24"/>
          <w:szCs w:val="24"/>
          <w:lang w:val="pt-BR"/>
        </w:rPr>
        <w:t>prosseguir com a sua recuperação.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7131D">
        <w:rPr>
          <w:rFonts w:ascii="Times New Roman" w:hAnsi="Times New Roman" w:cs="Times New Roman"/>
          <w:sz w:val="24"/>
          <w:szCs w:val="24"/>
          <w:lang w:val="pt-BR"/>
        </w:rPr>
        <w:t>Quanto a metodologia foi realizada observação participante nas reuniões do grupo e de área (nível estadual), grupo focal em plataformas virtuais durante o período de pandemia</w:t>
      </w:r>
      <w:r w:rsidR="00F2469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bem como a análise da literatura produzida exclusivamente pelo </w:t>
      </w:r>
      <w:proofErr w:type="spellStart"/>
      <w:r w:rsidRPr="00A7131D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(boletins, folhetos e livros) com perspectiva de análise etnográfica. Após o retorno das reuniões presenciais continuou a pesquisa por três meses. Os resultados apontam para o anonimato como princípio que possibilita o compartilhar de suas experiências funciona</w:t>
      </w:r>
      <w:r w:rsidR="00F24693">
        <w:rPr>
          <w:rFonts w:ascii="Times New Roman" w:hAnsi="Times New Roman" w:cs="Times New Roman"/>
          <w:sz w:val="24"/>
          <w:szCs w:val="24"/>
          <w:lang w:val="pt-BR"/>
        </w:rPr>
        <w:t>ndo</w:t>
      </w:r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como terapia que possibilita a recuperação a partir da (</w:t>
      </w:r>
      <w:proofErr w:type="spellStart"/>
      <w:r w:rsidRPr="00A7131D">
        <w:rPr>
          <w:rFonts w:ascii="Times New Roman" w:hAnsi="Times New Roman" w:cs="Times New Roman"/>
          <w:sz w:val="24"/>
          <w:szCs w:val="24"/>
          <w:lang w:val="pt-BR"/>
        </w:rPr>
        <w:t>re</w:t>
      </w:r>
      <w:proofErr w:type="spellEnd"/>
      <w:r w:rsidRPr="00A7131D">
        <w:rPr>
          <w:rFonts w:ascii="Times New Roman" w:hAnsi="Times New Roman" w:cs="Times New Roman"/>
          <w:sz w:val="24"/>
          <w:szCs w:val="24"/>
          <w:lang w:val="pt-BR"/>
        </w:rPr>
        <w:t>)construção da identidade do membro do grupo, do autocuidado em uma reconfiguração do individualismo contemporâneo. A adoção da plataforma virtual requereu uma adaptação dos rituais e princípios como o do anonimato utilizados no processo de recuperação e a estranheza do retorno presencial à sala e seus espaços como a cadeira da recuperação.</w:t>
      </w:r>
    </w:p>
    <w:p w14:paraId="40F09398" w14:textId="29335E79" w:rsidR="00A7131D" w:rsidRPr="00DB699E" w:rsidRDefault="00A7131D" w:rsidP="00F570B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7131D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s-BR"/>
        </w:rPr>
        <w:lastRenderedPageBreak/>
        <w:t>Introdução</w:t>
      </w:r>
    </w:p>
    <w:p w14:paraId="09E34414" w14:textId="71D45C83" w:rsidR="00AA4EE8" w:rsidRPr="00CA57BE" w:rsidRDefault="00134258" w:rsidP="00AA4EE8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  <w:tab/>
      </w:r>
    </w:p>
    <w:p w14:paraId="32BC1DD3" w14:textId="3F767F7C" w:rsidR="00DB699E" w:rsidRDefault="00D72B96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  <w:tab/>
      </w:r>
      <w:r w:rsidR="00DB699E" w:rsidRPr="00CA57BE"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  <w:t xml:space="preserve">O alcoolismo é uma doença catalogada pela Organização Mundial da Saúde (OMS) conhecida pela dependência do álcool </w:t>
      </w:r>
      <w:r w:rsidR="00134258" w:rsidRPr="00CA57BE"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  <w:t>de forma descontrolada e progressiva (</w:t>
      </w:r>
      <w:r w:rsidR="00F24693" w:rsidRPr="00CA57BE"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  <w:t>MINISTÉRIO DA SAÚDE</w:t>
      </w:r>
      <w:r w:rsidR="00134258" w:rsidRPr="00CA57BE"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  <w:t xml:space="preserve">, 2004). Segundo dados do </w:t>
      </w:r>
      <w:r w:rsidR="00134258" w:rsidRPr="00CA57BE">
        <w:rPr>
          <w:rFonts w:ascii="Times New Roman" w:hAnsi="Times New Roman" w:cs="Times New Roman"/>
          <w:sz w:val="24"/>
          <w:szCs w:val="24"/>
          <w:lang w:val="pt-BR"/>
        </w:rPr>
        <w:t xml:space="preserve">III Levantamento Nacional sobre o Uso de Drogas pela População Brasileira (LNU) a estimativa do uso de álcool durante a vida </w:t>
      </w:r>
      <w:r w:rsidR="00CA57BE" w:rsidRPr="00CA57BE">
        <w:rPr>
          <w:rFonts w:ascii="Times New Roman" w:hAnsi="Times New Roman" w:cs="Times New Roman"/>
          <w:sz w:val="24"/>
          <w:szCs w:val="24"/>
          <w:lang w:val="pt-BR"/>
        </w:rPr>
        <w:t xml:space="preserve">para pessoas de 12 a 65 anos </w:t>
      </w:r>
      <w:r w:rsidR="0026206D" w:rsidRPr="00CA57BE">
        <w:rPr>
          <w:rFonts w:ascii="Times New Roman" w:hAnsi="Times New Roman" w:cs="Times New Roman"/>
          <w:sz w:val="24"/>
          <w:szCs w:val="24"/>
          <w:lang w:val="pt-BR"/>
        </w:rPr>
        <w:t xml:space="preserve">foi de 70,1% e a dependência de 1,3% </w:t>
      </w:r>
      <w:r w:rsidR="0026206D">
        <w:rPr>
          <w:rFonts w:ascii="Times New Roman" w:hAnsi="Times New Roman" w:cs="Times New Roman"/>
          <w:sz w:val="24"/>
          <w:szCs w:val="24"/>
          <w:lang w:val="pt-BR"/>
        </w:rPr>
        <w:t xml:space="preserve">considerando uma amostra </w:t>
      </w:r>
      <w:proofErr w:type="spellStart"/>
      <w:r w:rsidR="0026206D">
        <w:rPr>
          <w:rFonts w:ascii="Times New Roman" w:hAnsi="Times New Roman" w:cs="Times New Roman"/>
          <w:sz w:val="24"/>
          <w:szCs w:val="24"/>
          <w:lang w:val="pt-BR"/>
        </w:rPr>
        <w:t>autoponderada</w:t>
      </w:r>
      <w:proofErr w:type="spellEnd"/>
      <w:r w:rsidR="002620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A57BE" w:rsidRPr="00CA57BE">
        <w:rPr>
          <w:rFonts w:ascii="Times New Roman" w:hAnsi="Times New Roman" w:cs="Times New Roman"/>
          <w:sz w:val="24"/>
          <w:szCs w:val="24"/>
          <w:lang w:val="pt-BR"/>
        </w:rPr>
        <w:t>em 108 municípios brasileiros</w:t>
      </w:r>
      <w:r w:rsidR="002620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A57BE">
        <w:rPr>
          <w:rFonts w:ascii="Times New Roman" w:hAnsi="Times New Roman" w:cs="Times New Roman"/>
          <w:sz w:val="24"/>
          <w:szCs w:val="24"/>
          <w:lang w:val="pt-BR"/>
        </w:rPr>
        <w:t xml:space="preserve">(FIOCRUZ, 2019). </w:t>
      </w:r>
    </w:p>
    <w:p w14:paraId="78A99508" w14:textId="71E1A99C" w:rsidR="0017037F" w:rsidRDefault="00CA57BE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Pode-se observar </w:t>
      </w:r>
      <w:r w:rsidR="0026206D">
        <w:rPr>
          <w:rFonts w:ascii="Times New Roman" w:hAnsi="Times New Roman" w:cs="Times New Roman"/>
          <w:sz w:val="24"/>
          <w:szCs w:val="24"/>
          <w:lang w:val="pt-BR"/>
        </w:rPr>
        <w:t xml:space="preserve">pelos dados oficiais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o alcoolismo </w:t>
      </w:r>
      <w:r w:rsidR="0026206D">
        <w:rPr>
          <w:rFonts w:ascii="Times New Roman" w:hAnsi="Times New Roman" w:cs="Times New Roman"/>
          <w:sz w:val="24"/>
          <w:szCs w:val="24"/>
          <w:lang w:val="pt-BR"/>
        </w:rPr>
        <w:t>se constitui como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um</w:t>
      </w:r>
      <w:r w:rsidR="0017037F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7037F">
        <w:rPr>
          <w:rFonts w:ascii="Times New Roman" w:hAnsi="Times New Roman" w:cs="Times New Roman"/>
          <w:sz w:val="24"/>
          <w:szCs w:val="24"/>
          <w:lang w:val="pt-BR"/>
        </w:rPr>
        <w:t xml:space="preserve">doença </w:t>
      </w:r>
      <w:r>
        <w:rPr>
          <w:rFonts w:ascii="Times New Roman" w:hAnsi="Times New Roman" w:cs="Times New Roman"/>
          <w:sz w:val="24"/>
          <w:szCs w:val="24"/>
          <w:lang w:val="pt-BR"/>
        </w:rPr>
        <w:t>que afeta a ao alcoólico e sua família</w:t>
      </w:r>
      <w:r w:rsidR="0026206D">
        <w:rPr>
          <w:rFonts w:ascii="Times New Roman" w:hAnsi="Times New Roman" w:cs="Times New Roman"/>
          <w:sz w:val="24"/>
          <w:szCs w:val="24"/>
          <w:lang w:val="pt-BR"/>
        </w:rPr>
        <w:t xml:space="preserve">, pode acarretar perda de emprego, </w:t>
      </w:r>
      <w:r w:rsidR="0017037F">
        <w:rPr>
          <w:rFonts w:ascii="Times New Roman" w:hAnsi="Times New Roman" w:cs="Times New Roman"/>
          <w:sz w:val="24"/>
          <w:szCs w:val="24"/>
          <w:lang w:val="pt-BR"/>
        </w:rPr>
        <w:t>problemas de</w:t>
      </w:r>
      <w:r w:rsidR="0026206D">
        <w:rPr>
          <w:rFonts w:ascii="Times New Roman" w:hAnsi="Times New Roman" w:cs="Times New Roman"/>
          <w:sz w:val="24"/>
          <w:szCs w:val="24"/>
          <w:lang w:val="pt-BR"/>
        </w:rPr>
        <w:t xml:space="preserve"> saúde, </w:t>
      </w:r>
      <w:r w:rsidR="0017037F">
        <w:rPr>
          <w:rFonts w:ascii="Times New Roman" w:hAnsi="Times New Roman" w:cs="Times New Roman"/>
          <w:sz w:val="24"/>
          <w:szCs w:val="24"/>
          <w:lang w:val="pt-BR"/>
        </w:rPr>
        <w:t>inclusive psíquico tornando-se um problema social passando a ser estudado também pelas ciências sociais e a antropologia.</w:t>
      </w:r>
    </w:p>
    <w:p w14:paraId="0C871540" w14:textId="7934AB45" w:rsidR="00957C82" w:rsidRDefault="0017037F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192A0E">
        <w:rPr>
          <w:rFonts w:ascii="Times New Roman" w:hAnsi="Times New Roman" w:cs="Times New Roman"/>
          <w:sz w:val="24"/>
          <w:szCs w:val="24"/>
          <w:lang w:val="pt-BR"/>
        </w:rPr>
        <w:t xml:space="preserve">O tratamento dessa doença passa por diversos formas, como </w:t>
      </w:r>
      <w:r w:rsidR="00DA7685">
        <w:rPr>
          <w:rFonts w:ascii="Times New Roman" w:hAnsi="Times New Roman" w:cs="Times New Roman"/>
          <w:sz w:val="24"/>
          <w:szCs w:val="24"/>
          <w:lang w:val="pt-BR"/>
        </w:rPr>
        <w:t xml:space="preserve">tratamento medicamentoso, terapias e também existem os grupos de apoio como o </w:t>
      </w:r>
      <w:r w:rsidR="00D32965">
        <w:rPr>
          <w:rFonts w:ascii="Times New Roman" w:hAnsi="Times New Roman" w:cs="Times New Roman"/>
          <w:sz w:val="24"/>
          <w:szCs w:val="24"/>
          <w:lang w:val="pt-BR"/>
        </w:rPr>
        <w:t>Alcoólicos</w:t>
      </w:r>
      <w:r w:rsidR="00DA76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32965">
        <w:rPr>
          <w:rFonts w:ascii="Times New Roman" w:hAnsi="Times New Roman" w:cs="Times New Roman"/>
          <w:sz w:val="24"/>
          <w:szCs w:val="24"/>
          <w:lang w:val="pt-BR"/>
        </w:rPr>
        <w:t>Anônimos</w:t>
      </w:r>
      <w:r w:rsidR="00DA7685">
        <w:rPr>
          <w:rFonts w:ascii="Times New Roman" w:hAnsi="Times New Roman" w:cs="Times New Roman"/>
          <w:sz w:val="24"/>
          <w:szCs w:val="24"/>
          <w:lang w:val="pt-BR"/>
        </w:rPr>
        <w:t xml:space="preserve"> (AA) e os grupos familiares </w:t>
      </w:r>
      <w:proofErr w:type="spellStart"/>
      <w:r w:rsidR="00D32965">
        <w:rPr>
          <w:rFonts w:ascii="Times New Roman" w:hAnsi="Times New Roman" w:cs="Times New Roman"/>
          <w:sz w:val="24"/>
          <w:szCs w:val="24"/>
          <w:lang w:val="pt-BR"/>
        </w:rPr>
        <w:t>Al-</w:t>
      </w:r>
      <w:r w:rsidR="00957C8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D32965">
        <w:rPr>
          <w:rFonts w:ascii="Times New Roman" w:hAnsi="Times New Roman" w:cs="Times New Roman"/>
          <w:sz w:val="24"/>
          <w:szCs w:val="24"/>
          <w:lang w:val="pt-BR"/>
        </w:rPr>
        <w:t>non</w:t>
      </w:r>
      <w:proofErr w:type="spellEnd"/>
      <w:r w:rsidR="00D32965">
        <w:rPr>
          <w:rFonts w:ascii="Times New Roman" w:hAnsi="Times New Roman" w:cs="Times New Roman"/>
          <w:sz w:val="24"/>
          <w:szCs w:val="24"/>
          <w:lang w:val="pt-BR"/>
        </w:rPr>
        <w:t xml:space="preserve"> para os familiares y amigos de alcoólicos. </w:t>
      </w:r>
      <w:r w:rsidR="00957C8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29D3F08" w14:textId="121CD55A" w:rsidR="005947D5" w:rsidRDefault="00957C82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183E97">
        <w:rPr>
          <w:rFonts w:ascii="Times New Roman" w:hAnsi="Times New Roman" w:cs="Times New Roman"/>
          <w:sz w:val="24"/>
          <w:szCs w:val="24"/>
          <w:lang w:val="pt-BR"/>
        </w:rPr>
        <w:t xml:space="preserve">O enfoque deste artigo </w:t>
      </w:r>
      <w:proofErr w:type="spellStart"/>
      <w:r w:rsidR="00183E97">
        <w:rPr>
          <w:rFonts w:ascii="Times New Roman" w:hAnsi="Times New Roman" w:cs="Times New Roman"/>
          <w:sz w:val="24"/>
          <w:szCs w:val="24"/>
          <w:lang w:val="pt-BR"/>
        </w:rPr>
        <w:t>está</w:t>
      </w:r>
      <w:proofErr w:type="spellEnd"/>
      <w:r w:rsidR="00183E97">
        <w:rPr>
          <w:rFonts w:ascii="Times New Roman" w:hAnsi="Times New Roman" w:cs="Times New Roman"/>
          <w:sz w:val="24"/>
          <w:szCs w:val="24"/>
          <w:lang w:val="pt-BR"/>
        </w:rPr>
        <w:t xml:space="preserve"> neste último grupo, o qual considera os que os familiares e amigos estão em sofrimento psíquico com a sanidade afetada</w:t>
      </w:r>
      <w:r w:rsidR="00876C7D" w:rsidRPr="00876C7D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</w:t>
      </w:r>
      <w:r w:rsidR="00876C7D" w:rsidRPr="00876C7D"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  <w:t>(</w:t>
      </w:r>
      <w:r w:rsidR="00876C7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FERREIRA, 2014</w:t>
      </w:r>
      <w:r w:rsidR="000D1B83"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  <w:t xml:space="preserve">; </w:t>
      </w:r>
      <w:r w:rsidR="00876C7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PUSSETTI; BRAZZABENI, 2011</w:t>
      </w:r>
      <w:r w:rsidRPr="000D1B83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tal como expõem </w:t>
      </w:r>
      <w:r w:rsidR="000D1B83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material de divulgação como o</w:t>
      </w:r>
      <w:r w:rsidR="00183E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381A">
        <w:rPr>
          <w:rFonts w:ascii="Times New Roman" w:hAnsi="Times New Roman" w:cs="Times New Roman"/>
          <w:sz w:val="24"/>
          <w:szCs w:val="24"/>
          <w:lang w:val="pt-BR"/>
        </w:rPr>
        <w:t>boletim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banner </w:t>
      </w:r>
      <w:r w:rsidR="00183E97">
        <w:rPr>
          <w:rFonts w:ascii="Times New Roman" w:hAnsi="Times New Roman" w:cs="Times New Roman"/>
          <w:sz w:val="24"/>
          <w:szCs w:val="24"/>
          <w:lang w:val="pt-BR"/>
        </w:rPr>
        <w:t>em forma de espiral com a seguinte mensagem: “O Alcoólico bebe e é a família que fica tonta”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0D1B83">
        <w:rPr>
          <w:rFonts w:ascii="Times New Roman" w:hAnsi="Times New Roman" w:cs="Times New Roman"/>
          <w:sz w:val="24"/>
          <w:szCs w:val="24"/>
          <w:lang w:val="pt-BR"/>
        </w:rPr>
        <w:t>AL-NON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26381A">
        <w:rPr>
          <w:rFonts w:ascii="Times New Roman" w:hAnsi="Times New Roman" w:cs="Times New Roman"/>
          <w:sz w:val="24"/>
          <w:szCs w:val="24"/>
          <w:lang w:val="pt-BR"/>
        </w:rPr>
        <w:t xml:space="preserve">ME-81, </w:t>
      </w:r>
      <w:r>
        <w:rPr>
          <w:rFonts w:ascii="Times New Roman" w:hAnsi="Times New Roman" w:cs="Times New Roman"/>
          <w:sz w:val="24"/>
          <w:szCs w:val="24"/>
          <w:lang w:val="pt-BR"/>
        </w:rPr>
        <w:t>20X?</w:t>
      </w:r>
      <w:r w:rsidR="0026381A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0867D729" w14:textId="38DB5671" w:rsidR="00902E04" w:rsidRDefault="0026381A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93231">
        <w:rPr>
          <w:rFonts w:ascii="Times New Roman" w:hAnsi="Times New Roman" w:cs="Times New Roman"/>
          <w:sz w:val="24"/>
          <w:szCs w:val="24"/>
          <w:lang w:val="pt-BR"/>
        </w:rPr>
        <w:t>O trabalho terapêutico que este grupo desenvolve tem caráter mundial tal como o AA, inclusive a sua nomenclatura se remonta a</w:t>
      </w:r>
      <w:r w:rsidR="00B3745D" w:rsidRPr="00893231">
        <w:rPr>
          <w:rFonts w:ascii="Times New Roman" w:hAnsi="Times New Roman" w:cs="Times New Roman"/>
          <w:sz w:val="24"/>
          <w:szCs w:val="24"/>
          <w:lang w:val="pt-BR"/>
        </w:rPr>
        <w:t xml:space="preserve">o grupo originário Alcoólicos (do qual se adotou Al e de Anônimos se incorporou non) formando a sigla </w:t>
      </w:r>
      <w:proofErr w:type="spellStart"/>
      <w:r w:rsidR="00B3745D" w:rsidRPr="00893231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B3745D" w:rsidRPr="00893231">
        <w:rPr>
          <w:rFonts w:ascii="Times New Roman" w:hAnsi="Times New Roman" w:cs="Times New Roman"/>
          <w:sz w:val="24"/>
          <w:szCs w:val="24"/>
          <w:lang w:val="pt-BR"/>
        </w:rPr>
        <w:t xml:space="preserve">, que reconhece a </w:t>
      </w:r>
      <w:proofErr w:type="spellStart"/>
      <w:r w:rsidR="00902E04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893231" w:rsidRPr="00893231">
        <w:rPr>
          <w:rFonts w:ascii="Times New Roman" w:hAnsi="Times New Roman" w:cs="Times New Roman"/>
          <w:sz w:val="24"/>
          <w:szCs w:val="24"/>
          <w:lang w:val="pt-BR"/>
        </w:rPr>
        <w:t>odepen</w:t>
      </w:r>
      <w:r w:rsidR="0089323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93231" w:rsidRPr="00893231">
        <w:rPr>
          <w:rFonts w:ascii="Times New Roman" w:hAnsi="Times New Roman" w:cs="Times New Roman"/>
          <w:sz w:val="24"/>
          <w:szCs w:val="24"/>
          <w:lang w:val="pt-BR"/>
        </w:rPr>
        <w:t>ência</w:t>
      </w:r>
      <w:proofErr w:type="spellEnd"/>
      <w:r w:rsidR="00B3745D" w:rsidRPr="00893231">
        <w:rPr>
          <w:rFonts w:ascii="Times New Roman" w:hAnsi="Times New Roman" w:cs="Times New Roman"/>
          <w:sz w:val="24"/>
          <w:szCs w:val="24"/>
          <w:lang w:val="pt-BR"/>
        </w:rPr>
        <w:t xml:space="preserve"> dos familiares em relação ao alcoólico</w:t>
      </w:r>
      <w:r w:rsidR="00893231" w:rsidRPr="00893231">
        <w:rPr>
          <w:rFonts w:ascii="Times New Roman" w:hAnsi="Times New Roman" w:cs="Times New Roman"/>
          <w:sz w:val="24"/>
          <w:szCs w:val="24"/>
          <w:lang w:val="pt-BR"/>
        </w:rPr>
        <w:t xml:space="preserve">. Este conceito é conhecido </w:t>
      </w:r>
      <w:r w:rsidR="00893231">
        <w:rPr>
          <w:rFonts w:ascii="Times New Roman" w:hAnsi="Times New Roman" w:cs="Times New Roman"/>
          <w:sz w:val="24"/>
          <w:szCs w:val="24"/>
          <w:lang w:val="pt-BR"/>
        </w:rPr>
        <w:t xml:space="preserve">como </w:t>
      </w:r>
      <w:r w:rsidR="00893231" w:rsidRPr="00893231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B3745D" w:rsidRPr="0089323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93231" w:rsidRPr="00893231">
        <w:rPr>
          <w:rFonts w:ascii="Times New Roman" w:hAnsi="Times New Roman" w:cs="Times New Roman"/>
          <w:sz w:val="24"/>
          <w:szCs w:val="24"/>
          <w:lang w:val="pt-BR"/>
        </w:rPr>
        <w:t xml:space="preserve">transtorno emocional </w:t>
      </w:r>
      <w:r w:rsidR="00902E04">
        <w:rPr>
          <w:rFonts w:ascii="Times New Roman" w:hAnsi="Times New Roman" w:cs="Times New Roman"/>
          <w:sz w:val="24"/>
          <w:szCs w:val="24"/>
          <w:lang w:val="pt-BR"/>
        </w:rPr>
        <w:t xml:space="preserve">particular </w:t>
      </w:r>
      <w:r w:rsidR="00893231" w:rsidRPr="00893231">
        <w:rPr>
          <w:rFonts w:ascii="Times New Roman" w:hAnsi="Times New Roman" w:cs="Times New Roman"/>
          <w:sz w:val="24"/>
          <w:szCs w:val="24"/>
          <w:lang w:val="pt-BR"/>
        </w:rPr>
        <w:t>de familiares ou de pessoas que convivem com dependentes químicos</w:t>
      </w:r>
      <w:r w:rsidR="00902E04">
        <w:rPr>
          <w:rFonts w:ascii="Times New Roman" w:hAnsi="Times New Roman" w:cs="Times New Roman"/>
          <w:sz w:val="24"/>
          <w:szCs w:val="24"/>
          <w:lang w:val="pt-BR"/>
        </w:rPr>
        <w:t xml:space="preserve"> (como amigos ou vizinhos)</w:t>
      </w:r>
      <w:r w:rsidR="00893231" w:rsidRPr="0089323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93231">
        <w:rPr>
          <w:rFonts w:ascii="Times New Roman" w:hAnsi="Times New Roman" w:cs="Times New Roman"/>
          <w:sz w:val="24"/>
          <w:szCs w:val="24"/>
          <w:lang w:val="pt-BR"/>
        </w:rPr>
        <w:t xml:space="preserve">entre outras patologias.  </w:t>
      </w:r>
      <w:r w:rsidR="00902E04">
        <w:rPr>
          <w:rFonts w:ascii="Times New Roman" w:hAnsi="Times New Roman" w:cs="Times New Roman"/>
          <w:sz w:val="24"/>
          <w:szCs w:val="24"/>
          <w:lang w:val="pt-BR"/>
        </w:rPr>
        <w:t>Este transtorno consiste em viver em função do alcoólico</w:t>
      </w:r>
      <w:r w:rsidR="00FD46A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02E04">
        <w:rPr>
          <w:rFonts w:ascii="Times New Roman" w:hAnsi="Times New Roman" w:cs="Times New Roman"/>
          <w:sz w:val="24"/>
          <w:szCs w:val="24"/>
          <w:lang w:val="pt-BR"/>
        </w:rPr>
        <w:t xml:space="preserve"> tutelando-o</w:t>
      </w:r>
      <w:r w:rsidR="00CF6C30">
        <w:rPr>
          <w:rFonts w:ascii="Times New Roman" w:hAnsi="Times New Roman" w:cs="Times New Roman"/>
          <w:sz w:val="24"/>
          <w:szCs w:val="24"/>
          <w:lang w:val="pt-BR"/>
        </w:rPr>
        <w:t>, procurando salvá-lo da sua dependência de forma insistente</w:t>
      </w:r>
      <w:r w:rsidR="00FD46A0">
        <w:rPr>
          <w:rFonts w:ascii="Times New Roman" w:hAnsi="Times New Roman" w:cs="Times New Roman"/>
          <w:sz w:val="24"/>
          <w:szCs w:val="24"/>
          <w:lang w:val="pt-BR"/>
        </w:rPr>
        <w:t xml:space="preserve">, e muitas vezes sendo </w:t>
      </w:r>
      <w:r w:rsidR="00007876">
        <w:rPr>
          <w:rFonts w:ascii="Times New Roman" w:hAnsi="Times New Roman" w:cs="Times New Roman"/>
          <w:sz w:val="24"/>
          <w:szCs w:val="24"/>
          <w:lang w:val="pt-BR"/>
        </w:rPr>
        <w:t>inconsciente</w:t>
      </w:r>
      <w:r w:rsidR="00FD46A0">
        <w:rPr>
          <w:rFonts w:ascii="Times New Roman" w:hAnsi="Times New Roman" w:cs="Times New Roman"/>
          <w:sz w:val="24"/>
          <w:szCs w:val="24"/>
          <w:lang w:val="pt-BR"/>
        </w:rPr>
        <w:t xml:space="preserve"> facilitador focando quase efeitos do alcoolismo </w:t>
      </w:r>
      <w:r w:rsidR="00007876">
        <w:rPr>
          <w:rFonts w:ascii="Times New Roman" w:hAnsi="Times New Roman" w:cs="Times New Roman"/>
          <w:sz w:val="24"/>
          <w:szCs w:val="24"/>
          <w:lang w:val="pt-BR"/>
        </w:rPr>
        <w:t>(PIETRO E PEREZ, 2021</w:t>
      </w:r>
      <w:r w:rsidR="00FD46A0" w:rsidRPr="00007876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4632D7FE" w14:textId="77777777" w:rsidR="00426CCE" w:rsidRDefault="00426CCE" w:rsidP="00426C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1F2D">
        <w:rPr>
          <w:rFonts w:ascii="Times New Roman" w:hAnsi="Times New Roman" w:cs="Times New Roman"/>
          <w:sz w:val="24"/>
          <w:szCs w:val="24"/>
          <w:lang w:val="pt-BR"/>
        </w:rPr>
        <w:t>Com o surgimento na China de um novo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A1F2D">
        <w:rPr>
          <w:rFonts w:ascii="Times New Roman" w:hAnsi="Times New Roman" w:cs="Times New Roman"/>
          <w:sz w:val="24"/>
          <w:szCs w:val="24"/>
          <w:lang w:val="pt-BR"/>
        </w:rPr>
        <w:t xml:space="preserve">tipo coronavírus, conhecido como COVID-19, atingindo diversos países no mundo passou ao status de pandemia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1A1F2D">
        <w:rPr>
          <w:rFonts w:ascii="Times New Roman" w:hAnsi="Times New Roman" w:cs="Times New Roman"/>
          <w:sz w:val="24"/>
          <w:szCs w:val="24"/>
          <w:lang w:val="pt-BR"/>
        </w:rPr>
        <w:t>a OMS e os governos imp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useram </w:t>
      </w:r>
      <w:r w:rsidRPr="001A1F2D">
        <w:rPr>
          <w:rFonts w:ascii="Times New Roman" w:hAnsi="Times New Roman" w:cs="Times New Roman"/>
          <w:sz w:val="24"/>
          <w:szCs w:val="24"/>
          <w:lang w:val="pt-BR"/>
        </w:rPr>
        <w:t xml:space="preserve">medidas como bloqueios quase total da sociedade instituiu-se o distanciamento social o qual trouxe graves consequências para a psique humana e </w:t>
      </w:r>
      <w:r w:rsidRPr="001A1F2D">
        <w:rPr>
          <w:rFonts w:ascii="Times New Roman" w:hAnsi="Times New Roman" w:cs="Times New Roman"/>
          <w:sz w:val="24"/>
          <w:szCs w:val="24"/>
          <w:lang w:val="pt-BR"/>
        </w:rPr>
        <w:lastRenderedPageBreak/>
        <w:t>incrementou número de pessoas com doenças psíquicas (MAGALHÃES, GARCIA, 2021)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6B09A93" w14:textId="33AA3B5A" w:rsidR="009C3EE3" w:rsidRDefault="00183E97" w:rsidP="00426C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D32965">
        <w:rPr>
          <w:rFonts w:ascii="Times New Roman" w:hAnsi="Times New Roman" w:cs="Times New Roman"/>
          <w:sz w:val="24"/>
          <w:szCs w:val="24"/>
          <w:lang w:val="pt-BR"/>
        </w:rPr>
        <w:t xml:space="preserve">Neste </w:t>
      </w:r>
      <w:r w:rsidR="00CA57BE">
        <w:rPr>
          <w:rFonts w:ascii="Times New Roman" w:hAnsi="Times New Roman" w:cs="Times New Roman"/>
          <w:sz w:val="24"/>
          <w:szCs w:val="24"/>
          <w:lang w:val="pt-BR"/>
        </w:rPr>
        <w:t xml:space="preserve">sentido, o objetivo deste artigo é </w:t>
      </w:r>
      <w:r w:rsidR="00B43E3E"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compreender como os membros dos grupos familiares </w:t>
      </w:r>
      <w:proofErr w:type="spellStart"/>
      <w:r w:rsidR="00B43E3E" w:rsidRPr="00A7131D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B43E3E"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realiza</w:t>
      </w:r>
      <w:r w:rsidR="00B43E3E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B43E3E"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a sua recuperação em formato virtual e presencial e os impactos que tiveram na pandemia</w:t>
      </w:r>
      <w:r w:rsidR="00B43E3E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="00B43E3E" w:rsidRPr="00A7131D">
        <w:rPr>
          <w:rFonts w:ascii="Times New Roman" w:hAnsi="Times New Roman" w:cs="Times New Roman"/>
          <w:sz w:val="24"/>
          <w:szCs w:val="24"/>
          <w:lang w:val="pt-BR"/>
        </w:rPr>
        <w:t>prosseguir com a sua recuperação</w:t>
      </w:r>
      <w:r w:rsidR="00D329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8ABB350" w14:textId="77777777" w:rsidR="00F570BF" w:rsidRDefault="00F570BF" w:rsidP="00F570BF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EB62DEF" w14:textId="43810BBA" w:rsidR="00D32965" w:rsidRDefault="00F570BF" w:rsidP="00F570B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 surgimento do campo etnográfico </w:t>
      </w:r>
    </w:p>
    <w:p w14:paraId="3250E2EE" w14:textId="77777777" w:rsidR="00F570BF" w:rsidRDefault="00F570BF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2E87CCD" w14:textId="4B1021DE" w:rsidR="008A434E" w:rsidRDefault="00F570BF" w:rsidP="008A434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8A434E">
        <w:rPr>
          <w:rFonts w:ascii="Times New Roman" w:hAnsi="Times New Roman" w:cs="Times New Roman"/>
          <w:sz w:val="24"/>
          <w:szCs w:val="24"/>
          <w:lang w:val="pt-BR"/>
        </w:rPr>
        <w:t xml:space="preserve">Minha chegada ao </w:t>
      </w:r>
      <w:proofErr w:type="spellStart"/>
      <w:r w:rsidR="008A434E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8A434E">
        <w:rPr>
          <w:rFonts w:ascii="Times New Roman" w:hAnsi="Times New Roman" w:cs="Times New Roman"/>
          <w:sz w:val="24"/>
          <w:szCs w:val="24"/>
          <w:lang w:val="pt-BR"/>
        </w:rPr>
        <w:t xml:space="preserve">, inicialmente não se deu por questões acadêmicas, contudo o olhar de pesquisador está sempre aguçado e as oportunidades etnográficas podem nos surpreender e devemos estar preparados para ser um observador participante, para vivenciar a experiência e não ser meramente um observador distante. (Geertz, </w:t>
      </w:r>
      <w:r w:rsidR="00E23F98">
        <w:rPr>
          <w:rFonts w:ascii="Times New Roman" w:hAnsi="Times New Roman" w:cs="Times New Roman"/>
          <w:sz w:val="24"/>
          <w:szCs w:val="24"/>
          <w:lang w:val="pt-BR"/>
        </w:rPr>
        <w:t>200</w:t>
      </w:r>
      <w:r w:rsidR="008A434E">
        <w:rPr>
          <w:rFonts w:ascii="Times New Roman" w:hAnsi="Times New Roman" w:cs="Times New Roman"/>
          <w:sz w:val="24"/>
          <w:szCs w:val="24"/>
          <w:lang w:val="pt-BR"/>
        </w:rPr>
        <w:t xml:space="preserve">3) </w:t>
      </w:r>
    </w:p>
    <w:p w14:paraId="0C08B611" w14:textId="77777777" w:rsidR="008A434E" w:rsidRDefault="008A434E" w:rsidP="008A434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Passei a realizar os registros mais significativos, as falas autorizadas estando atento ao sigilo para além das razões éticas da pesquisa, também tem o sigilo que forma parte dos princípios do programa de recuperação do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cercando dos cuidados para não revelar as suas identidades. </w:t>
      </w:r>
    </w:p>
    <w:p w14:paraId="453D6BBD" w14:textId="486A3B8F" w:rsidR="008A434E" w:rsidRDefault="008A434E" w:rsidP="008A434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Neste caso o eu etnográfico deveria estar alerta para manter uma postura que permita realizar críticas e analises sem naturalizar as experiências vividas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nas reuniões do grupo pesquisado tanto em formato presencial como virtual e observar a literatura </w:t>
      </w:r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produzida exclusivamente pelo </w:t>
      </w:r>
      <w:proofErr w:type="spellStart"/>
      <w:r w:rsidRPr="00A7131D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(boletins, folhetos e livros) com perspectiva de análise etnográfica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8E87027" w14:textId="77777777" w:rsidR="00F570BF" w:rsidRDefault="00F570BF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666627F" w14:textId="0A7E8703" w:rsidR="00820AF0" w:rsidRDefault="00820AF0" w:rsidP="00F570BF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A631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As origens do </w:t>
      </w:r>
      <w:proofErr w:type="spellStart"/>
      <w:r w:rsidRPr="005A6319">
        <w:rPr>
          <w:rFonts w:ascii="Times New Roman" w:hAnsi="Times New Roman" w:cs="Times New Roman"/>
          <w:b/>
          <w:bCs/>
          <w:sz w:val="24"/>
          <w:szCs w:val="24"/>
          <w:lang w:val="pt-BR"/>
        </w:rPr>
        <w:t>Al-anon</w:t>
      </w:r>
      <w:proofErr w:type="spellEnd"/>
      <w:r w:rsidR="00426CCE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0691B74D" w14:textId="77777777" w:rsidR="00F570BF" w:rsidRPr="005A6319" w:rsidRDefault="00F570BF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87037F1" w14:textId="5A4091EB" w:rsidR="00820AF0" w:rsidRDefault="005A6319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A trajetória de criação dos grupos familiares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22207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F71BB7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D22207">
        <w:rPr>
          <w:rFonts w:ascii="Times New Roman" w:hAnsi="Times New Roman" w:cs="Times New Roman"/>
          <w:sz w:val="24"/>
          <w:szCs w:val="24"/>
          <w:lang w:val="pt-BR"/>
        </w:rPr>
        <w:t xml:space="preserve">cia-se junto com Lois W e um grupo de esposas que </w:t>
      </w:r>
      <w:r w:rsidR="00F71BB7">
        <w:rPr>
          <w:rFonts w:ascii="Times New Roman" w:hAnsi="Times New Roman" w:cs="Times New Roman"/>
          <w:sz w:val="24"/>
          <w:szCs w:val="24"/>
          <w:lang w:val="pt-BR"/>
        </w:rPr>
        <w:t xml:space="preserve">enquanto esperavam os companheiros saírem da reunião e observaram que </w:t>
      </w:r>
      <w:r w:rsidR="003212B5">
        <w:rPr>
          <w:rFonts w:ascii="Times New Roman" w:hAnsi="Times New Roman" w:cs="Times New Roman"/>
          <w:sz w:val="24"/>
          <w:szCs w:val="24"/>
          <w:lang w:val="pt-BR"/>
        </w:rPr>
        <w:t>estavam enfrentando as mesmas dificuldades, que também haviam sido impactadas negativamente pelo convívio com alcoólico</w:t>
      </w:r>
      <w:r w:rsidR="00CF776A">
        <w:rPr>
          <w:rFonts w:ascii="Times New Roman" w:hAnsi="Times New Roman" w:cs="Times New Roman"/>
          <w:sz w:val="24"/>
          <w:szCs w:val="24"/>
          <w:lang w:val="pt-BR"/>
        </w:rPr>
        <w:t>. E</w:t>
      </w:r>
      <w:r w:rsidR="003212B5">
        <w:rPr>
          <w:rFonts w:ascii="Times New Roman" w:hAnsi="Times New Roman" w:cs="Times New Roman"/>
          <w:sz w:val="24"/>
          <w:szCs w:val="24"/>
          <w:lang w:val="pt-BR"/>
        </w:rPr>
        <w:t xml:space="preserve">m 1951 constituíram os Grupos Familiares </w:t>
      </w:r>
      <w:proofErr w:type="spellStart"/>
      <w:r w:rsidR="003212B5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3212B5">
        <w:rPr>
          <w:rFonts w:ascii="Times New Roman" w:hAnsi="Times New Roman" w:cs="Times New Roman"/>
          <w:sz w:val="24"/>
          <w:szCs w:val="24"/>
          <w:lang w:val="pt-BR"/>
        </w:rPr>
        <w:t xml:space="preserve"> adotando os doze passos e tradições e somente em 1970 </w:t>
      </w:r>
      <w:r w:rsidR="00CF776A">
        <w:rPr>
          <w:rFonts w:ascii="Times New Roman" w:hAnsi="Times New Roman" w:cs="Times New Roman"/>
          <w:sz w:val="24"/>
          <w:szCs w:val="24"/>
          <w:lang w:val="pt-BR"/>
        </w:rPr>
        <w:t>os conceitos passaram a formar parte do legado do programa de recuperação (</w:t>
      </w:r>
      <w:r w:rsidR="001719F3">
        <w:rPr>
          <w:rFonts w:ascii="Times New Roman" w:hAnsi="Times New Roman" w:cs="Times New Roman"/>
          <w:sz w:val="24"/>
          <w:szCs w:val="24"/>
          <w:lang w:val="pt-BR"/>
        </w:rPr>
        <w:t>AL</w:t>
      </w:r>
      <w:r w:rsidR="00CF776A">
        <w:rPr>
          <w:rFonts w:ascii="Times New Roman" w:hAnsi="Times New Roman" w:cs="Times New Roman"/>
          <w:sz w:val="24"/>
          <w:szCs w:val="24"/>
          <w:lang w:val="pt-BR"/>
        </w:rPr>
        <w:t>-ANON, 2016).</w:t>
      </w:r>
    </w:p>
    <w:p w14:paraId="4E73972E" w14:textId="3ECCB95C" w:rsidR="00CF776A" w:rsidRDefault="00CF776A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Atualmente o símbolo que representa esse legado do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é um triangulo, onde cada lado representa</w:t>
      </w:r>
      <w:r w:rsidR="001719F3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1719F3">
        <w:rPr>
          <w:rFonts w:ascii="Times New Roman" w:hAnsi="Times New Roman" w:cs="Times New Roman"/>
          <w:sz w:val="24"/>
          <w:szCs w:val="24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ecuperação pela aceitação dos </w:t>
      </w:r>
      <w:r w:rsidR="001719F3">
        <w:rPr>
          <w:rFonts w:ascii="Times New Roman" w:hAnsi="Times New Roman" w:cs="Times New Roman"/>
          <w:sz w:val="24"/>
          <w:szCs w:val="24"/>
          <w:lang w:val="pt-BR"/>
        </w:rPr>
        <w:t>P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assos, a </w:t>
      </w:r>
      <w:r w:rsidR="001719F3">
        <w:rPr>
          <w:rFonts w:ascii="Times New Roman" w:hAnsi="Times New Roman" w:cs="Times New Roman"/>
          <w:sz w:val="24"/>
          <w:szCs w:val="24"/>
          <w:lang w:val="pt-BR"/>
        </w:rPr>
        <w:t>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nidade pela aceitação das </w:t>
      </w:r>
      <w:r w:rsidR="001719F3">
        <w:rPr>
          <w:rFonts w:ascii="Times New Roman" w:hAnsi="Times New Roman" w:cs="Times New Roman"/>
          <w:sz w:val="24"/>
          <w:szCs w:val="24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radições </w:t>
      </w:r>
      <w:r w:rsidR="001719F3">
        <w:rPr>
          <w:rFonts w:ascii="Times New Roman" w:hAnsi="Times New Roman" w:cs="Times New Roman"/>
          <w:sz w:val="24"/>
          <w:szCs w:val="24"/>
          <w:lang w:val="pt-BR"/>
        </w:rPr>
        <w:t>e Serviço pela aceitação dos conceitos”. (AL-NON, 2016, p. 9).</w:t>
      </w:r>
    </w:p>
    <w:p w14:paraId="4EEFCB13" w14:textId="04F9CBCE" w:rsidR="001719F3" w:rsidRDefault="001719F3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ab/>
      </w:r>
      <w:r w:rsidRPr="001719F3">
        <w:rPr>
          <w:rFonts w:ascii="Times New Roman" w:hAnsi="Times New Roman" w:cs="Times New Roman"/>
          <w:sz w:val="24"/>
          <w:szCs w:val="24"/>
          <w:lang w:val="pt-BR"/>
        </w:rPr>
        <w:t>Observa-se que todos os lados trazem um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aspecto do legado</w:t>
      </w:r>
      <w:r w:rsidR="0014663E">
        <w:rPr>
          <w:rFonts w:ascii="Times New Roman" w:hAnsi="Times New Roman" w:cs="Times New Roman"/>
          <w:sz w:val="24"/>
          <w:szCs w:val="24"/>
          <w:lang w:val="pt-BR"/>
        </w:rPr>
        <w:t xml:space="preserve"> e igualmente a aceitação como elemento constante para que a programação possa ser vivenciada.   Na figura 1 mostra-se o logotipo do Al-non, o circulo no meio representando as boas</w:t>
      </w:r>
      <w:r w:rsidR="00C90477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14663E">
        <w:rPr>
          <w:rFonts w:ascii="Times New Roman" w:hAnsi="Times New Roman" w:cs="Times New Roman"/>
          <w:sz w:val="24"/>
          <w:szCs w:val="24"/>
          <w:lang w:val="pt-BR"/>
        </w:rPr>
        <w:t>vindas</w:t>
      </w:r>
      <w:r w:rsidR="00C9047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E0C50B5" w14:textId="77777777" w:rsidR="00C90477" w:rsidRPr="001719F3" w:rsidRDefault="00C90477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1B181A" w14:textId="3766FCB7" w:rsidR="00CF776A" w:rsidRPr="00C90477" w:rsidRDefault="00C90477" w:rsidP="00C90477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9047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Figura 1 – Logotipo do </w:t>
      </w:r>
      <w:proofErr w:type="spellStart"/>
      <w:r w:rsidRPr="00C90477">
        <w:rPr>
          <w:rFonts w:ascii="Times New Roman" w:hAnsi="Times New Roman" w:cs="Times New Roman"/>
          <w:b/>
          <w:bCs/>
          <w:sz w:val="24"/>
          <w:szCs w:val="24"/>
          <w:lang w:val="pt-BR"/>
        </w:rPr>
        <w:t>Al-anon</w:t>
      </w:r>
      <w:proofErr w:type="spellEnd"/>
    </w:p>
    <w:p w14:paraId="01B7267F" w14:textId="394D9495" w:rsidR="00CF776A" w:rsidRPr="001719F3" w:rsidRDefault="00C90477" w:rsidP="00C90477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  <w:lang w:val="pt-BR"/>
        </w:rPr>
        <w:drawing>
          <wp:inline distT="0" distB="0" distL="0" distR="0" wp14:anchorId="64A3474F" wp14:editId="599BD201">
            <wp:extent cx="2457450" cy="1857375"/>
            <wp:effectExtent l="19050" t="19050" r="19050" b="285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68AEA3" w14:textId="0BC95D51" w:rsidR="002059E1" w:rsidRPr="001719F3" w:rsidRDefault="00C90477" w:rsidP="00C90477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Fonte: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(2014)</w:t>
      </w:r>
    </w:p>
    <w:p w14:paraId="724EA07B" w14:textId="77777777" w:rsidR="00C90477" w:rsidRDefault="00C90477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CEA4DEE" w14:textId="140F08AC" w:rsidR="00F570BF" w:rsidRPr="00F570BF" w:rsidRDefault="00745A0B" w:rsidP="00F570B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570B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Sou uma </w:t>
      </w:r>
      <w:proofErr w:type="spellStart"/>
      <w:r w:rsidRPr="00F570BF">
        <w:rPr>
          <w:rFonts w:ascii="Times New Roman" w:hAnsi="Times New Roman" w:cs="Times New Roman"/>
          <w:b/>
          <w:bCs/>
          <w:sz w:val="24"/>
          <w:szCs w:val="24"/>
          <w:lang w:val="pt-BR"/>
        </w:rPr>
        <w:t>Al-anon</w:t>
      </w:r>
      <w:proofErr w:type="spellEnd"/>
      <w:r w:rsidRPr="00F570B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em recuperação </w:t>
      </w:r>
    </w:p>
    <w:p w14:paraId="27481999" w14:textId="77777777" w:rsidR="00F570BF" w:rsidRDefault="00F570BF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1EB8963" w14:textId="027A4224" w:rsidR="00787D1C" w:rsidRDefault="007259EA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2059E1">
        <w:rPr>
          <w:rFonts w:ascii="Times New Roman" w:hAnsi="Times New Roman" w:cs="Times New Roman"/>
          <w:sz w:val="24"/>
          <w:szCs w:val="24"/>
          <w:lang w:val="pt-BR"/>
        </w:rPr>
        <w:t xml:space="preserve">Cheguei na sala do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localizada em um prédio comercial, </w:t>
      </w:r>
      <w:r w:rsidR="002059E1">
        <w:rPr>
          <w:rFonts w:ascii="Times New Roman" w:hAnsi="Times New Roman" w:cs="Times New Roman"/>
          <w:sz w:val="24"/>
          <w:szCs w:val="24"/>
          <w:lang w:val="pt-BR"/>
        </w:rPr>
        <w:t xml:space="preserve">levando uma amiga,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no mês de junho 2019,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as presentes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deram as boas-vindas e </w:t>
      </w:r>
      <w:r w:rsidR="002059E1">
        <w:rPr>
          <w:rFonts w:ascii="Times New Roman" w:hAnsi="Times New Roman" w:cs="Times New Roman"/>
          <w:sz w:val="24"/>
          <w:szCs w:val="24"/>
          <w:lang w:val="pt-BR"/>
        </w:rPr>
        <w:t>observei que havia um ritual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ser seguido e era lido pela coordenadora</w:t>
      </w:r>
      <w:r w:rsidR="00787D1C">
        <w:rPr>
          <w:rFonts w:ascii="Times New Roman" w:hAnsi="Times New Roman" w:cs="Times New Roman"/>
          <w:sz w:val="24"/>
          <w:szCs w:val="24"/>
          <w:lang w:val="pt-BR"/>
        </w:rPr>
        <w:t xml:space="preserve">. Embora a palavra estivesse facultada em uma cadeira ao lado da mesa que tinha uma toalha com o símbolo do </w:t>
      </w:r>
      <w:proofErr w:type="spellStart"/>
      <w:r w:rsidR="00787D1C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787D1C">
        <w:rPr>
          <w:rFonts w:ascii="Times New Roman" w:hAnsi="Times New Roman" w:cs="Times New Roman"/>
          <w:sz w:val="24"/>
          <w:szCs w:val="24"/>
          <w:lang w:val="pt-BR"/>
        </w:rPr>
        <w:t xml:space="preserve"> minha colega não </w:t>
      </w:r>
      <w:r>
        <w:rPr>
          <w:rFonts w:ascii="Times New Roman" w:hAnsi="Times New Roman" w:cs="Times New Roman"/>
          <w:sz w:val="24"/>
          <w:szCs w:val="24"/>
          <w:lang w:val="pt-BR"/>
        </w:rPr>
        <w:t>se manifestou e m</w:t>
      </w:r>
      <w:r w:rsidR="00787D1C">
        <w:rPr>
          <w:rFonts w:ascii="Times New Roman" w:hAnsi="Times New Roman" w:cs="Times New Roman"/>
          <w:sz w:val="24"/>
          <w:szCs w:val="24"/>
          <w:lang w:val="pt-BR"/>
        </w:rPr>
        <w:t xml:space="preserve">uito menos eu que estava 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87D1C">
        <w:rPr>
          <w:rFonts w:ascii="Times New Roman" w:hAnsi="Times New Roman" w:cs="Times New Roman"/>
          <w:sz w:val="24"/>
          <w:szCs w:val="24"/>
          <w:lang w:val="pt-BR"/>
        </w:rPr>
        <w:t>companha</w:t>
      </w:r>
      <w:r>
        <w:rPr>
          <w:rFonts w:ascii="Times New Roman" w:hAnsi="Times New Roman" w:cs="Times New Roman"/>
          <w:sz w:val="24"/>
          <w:szCs w:val="24"/>
          <w:lang w:val="pt-BR"/>
        </w:rPr>
        <w:t>ndo-a</w:t>
      </w:r>
      <w:r w:rsidR="00787D1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5B77B9DE" w14:textId="6139CCDD" w:rsidR="002059E1" w:rsidRDefault="00787D1C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  <w:r w:rsidR="007259EA">
        <w:rPr>
          <w:rFonts w:ascii="Times New Roman" w:hAnsi="Times New Roman" w:cs="Times New Roman"/>
          <w:sz w:val="24"/>
          <w:szCs w:val="24"/>
          <w:lang w:val="pt-BR"/>
        </w:rPr>
        <w:t xml:space="preserve">o final dessa </w:t>
      </w:r>
      <w:r w:rsidR="002059E1">
        <w:rPr>
          <w:rFonts w:ascii="Times New Roman" w:hAnsi="Times New Roman" w:cs="Times New Roman"/>
          <w:sz w:val="24"/>
          <w:szCs w:val="24"/>
          <w:lang w:val="pt-BR"/>
        </w:rPr>
        <w:t xml:space="preserve">primeira visita descobri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o local era </w:t>
      </w:r>
      <w:r w:rsidR="002059E1">
        <w:rPr>
          <w:rFonts w:ascii="Times New Roman" w:hAnsi="Times New Roman" w:cs="Times New Roman"/>
          <w:sz w:val="24"/>
          <w:szCs w:val="24"/>
          <w:lang w:val="pt-BR"/>
        </w:rPr>
        <w:t>chamad</w:t>
      </w: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059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“sala da recuperação” porque funcionavam outros grupos como o Alcóolicos Anônimos (AA) que aplicam os mesmos 12 passos. </w:t>
      </w:r>
    </w:p>
    <w:p w14:paraId="0175231D" w14:textId="0148BE87" w:rsidR="007259EA" w:rsidRDefault="007259EA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Minha amiga só retornaria quase seis meses depois no mês de dezembro desse mesmo ano, mas logo </w:t>
      </w:r>
      <w:r w:rsidR="00A01050">
        <w:rPr>
          <w:rFonts w:ascii="Times New Roman" w:hAnsi="Times New Roman" w:cs="Times New Roman"/>
          <w:sz w:val="24"/>
          <w:szCs w:val="24"/>
          <w:lang w:val="pt-BR"/>
        </w:rPr>
        <w:t>pararam as reuniões por causa das festividades do final de ano. Em janeiro de 2020 a pedido da minha amiga passei a acompanhá-la nas reuniões semanais</w:t>
      </w:r>
      <w:r w:rsidR="0093725D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A01050">
        <w:rPr>
          <w:rFonts w:ascii="Times New Roman" w:hAnsi="Times New Roman" w:cs="Times New Roman"/>
          <w:sz w:val="24"/>
          <w:szCs w:val="24"/>
          <w:lang w:val="pt-BR"/>
        </w:rPr>
        <w:t xml:space="preserve">em nenhum momento </w:t>
      </w:r>
      <w:r w:rsidR="001A5FBC">
        <w:rPr>
          <w:rFonts w:ascii="Times New Roman" w:hAnsi="Times New Roman" w:cs="Times New Roman"/>
          <w:sz w:val="24"/>
          <w:szCs w:val="24"/>
          <w:lang w:val="pt-BR"/>
        </w:rPr>
        <w:t xml:space="preserve">o grupo </w:t>
      </w:r>
      <w:r w:rsidR="00A01050">
        <w:rPr>
          <w:rFonts w:ascii="Times New Roman" w:hAnsi="Times New Roman" w:cs="Times New Roman"/>
          <w:sz w:val="24"/>
          <w:szCs w:val="24"/>
          <w:lang w:val="pt-BR"/>
        </w:rPr>
        <w:t>question</w:t>
      </w:r>
      <w:r w:rsidR="001A5FBC">
        <w:rPr>
          <w:rFonts w:ascii="Times New Roman" w:hAnsi="Times New Roman" w:cs="Times New Roman"/>
          <w:sz w:val="24"/>
          <w:szCs w:val="24"/>
          <w:lang w:val="pt-BR"/>
        </w:rPr>
        <w:t xml:space="preserve">ou </w:t>
      </w:r>
      <w:r w:rsidR="00A01050">
        <w:rPr>
          <w:rFonts w:ascii="Times New Roman" w:hAnsi="Times New Roman" w:cs="Times New Roman"/>
          <w:sz w:val="24"/>
          <w:szCs w:val="24"/>
          <w:lang w:val="pt-BR"/>
        </w:rPr>
        <w:t xml:space="preserve">a minha presença. </w:t>
      </w:r>
      <w:r w:rsidR="001A5FBC">
        <w:rPr>
          <w:rFonts w:ascii="Times New Roman" w:hAnsi="Times New Roman" w:cs="Times New Roman"/>
          <w:sz w:val="24"/>
          <w:szCs w:val="24"/>
          <w:lang w:val="pt-BR"/>
        </w:rPr>
        <w:t>Comecei a me sentir um pouco desconfortável por estar em uma associação de parentes e amigos de alcóolatras, embora pudesse me considerar “colega” do alcóolico da vida dela</w:t>
      </w:r>
      <w:r w:rsidR="00A0105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5114D7B8" w14:textId="491B27B7" w:rsidR="001A5FBC" w:rsidRDefault="001A5FBC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Quando a minha amiga começou a se integrar ao grupo, a compartilhar a sua</w:t>
      </w:r>
      <w:r w:rsidR="0093725D">
        <w:rPr>
          <w:rFonts w:ascii="Times New Roman" w:hAnsi="Times New Roman" w:cs="Times New Roman"/>
          <w:sz w:val="24"/>
          <w:szCs w:val="24"/>
          <w:lang w:val="pt-BR"/>
        </w:rPr>
        <w:t xml:space="preserve"> história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pensei que havia chegado o momento de me retirar, contudo </w:t>
      </w:r>
      <w:r w:rsidR="0093725D">
        <w:rPr>
          <w:rFonts w:ascii="Times New Roman" w:hAnsi="Times New Roman" w:cs="Times New Roman"/>
          <w:sz w:val="24"/>
          <w:szCs w:val="24"/>
          <w:lang w:val="pt-BR"/>
        </w:rPr>
        <w:t>ainda permaneci</w:t>
      </w:r>
      <w:r w:rsidR="002762A5">
        <w:rPr>
          <w:rFonts w:ascii="Times New Roman" w:hAnsi="Times New Roman" w:cs="Times New Roman"/>
          <w:sz w:val="24"/>
          <w:szCs w:val="24"/>
          <w:lang w:val="pt-BR"/>
        </w:rPr>
        <w:t xml:space="preserve">, já se esboçava a ideia de elaboração de um artigo a partir dessa experiencia.  </w:t>
      </w:r>
      <w:r w:rsidR="0093725D">
        <w:rPr>
          <w:rFonts w:ascii="Times New Roman" w:hAnsi="Times New Roman" w:cs="Times New Roman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esse período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descobri </w:t>
      </w:r>
      <w:r w:rsidR="0093725D">
        <w:rPr>
          <w:rFonts w:ascii="Times New Roman" w:hAnsi="Times New Roman" w:cs="Times New Roman"/>
          <w:sz w:val="24"/>
          <w:szCs w:val="24"/>
          <w:lang w:val="pt-BR"/>
        </w:rPr>
        <w:t>que um a</w:t>
      </w:r>
      <w:r w:rsidR="002762A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93725D">
        <w:rPr>
          <w:rFonts w:ascii="Times New Roman" w:hAnsi="Times New Roman" w:cs="Times New Roman"/>
          <w:sz w:val="24"/>
          <w:szCs w:val="24"/>
          <w:lang w:val="pt-BR"/>
        </w:rPr>
        <w:t>ce</w:t>
      </w:r>
      <w:r w:rsidR="002762A5">
        <w:rPr>
          <w:rFonts w:ascii="Times New Roman" w:hAnsi="Times New Roman" w:cs="Times New Roman"/>
          <w:sz w:val="24"/>
          <w:szCs w:val="24"/>
          <w:lang w:val="pt-BR"/>
        </w:rPr>
        <w:t xml:space="preserve">ndente </w:t>
      </w:r>
      <w:r w:rsidR="0093725D">
        <w:rPr>
          <w:rFonts w:ascii="Times New Roman" w:hAnsi="Times New Roman" w:cs="Times New Roman"/>
          <w:sz w:val="24"/>
          <w:szCs w:val="24"/>
          <w:lang w:val="pt-BR"/>
        </w:rPr>
        <w:t>havia sido alcóolico e como já tinha ouvido no grupo que</w:t>
      </w:r>
      <w:r w:rsidR="002762A5">
        <w:rPr>
          <w:rFonts w:ascii="Times New Roman" w:hAnsi="Times New Roman" w:cs="Times New Roman"/>
          <w:sz w:val="24"/>
          <w:szCs w:val="24"/>
          <w:lang w:val="pt-BR"/>
        </w:rPr>
        <w:t>, “</w:t>
      </w:r>
      <w:r w:rsidR="0093725D">
        <w:rPr>
          <w:rFonts w:ascii="Times New Roman" w:hAnsi="Times New Roman" w:cs="Times New Roman"/>
          <w:sz w:val="24"/>
          <w:szCs w:val="24"/>
          <w:lang w:val="pt-BR"/>
        </w:rPr>
        <w:t>os efeitos do alcoolismo perduram até a quinta geração</w:t>
      </w:r>
      <w:r w:rsidR="002762A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93725D">
        <w:rPr>
          <w:rFonts w:ascii="Times New Roman" w:hAnsi="Times New Roman" w:cs="Times New Roman"/>
          <w:sz w:val="24"/>
          <w:szCs w:val="24"/>
          <w:lang w:val="pt-BR"/>
        </w:rPr>
        <w:t>, passei a me sentir legitimada para permanecer e pertencer.</w:t>
      </w:r>
    </w:p>
    <w:p w14:paraId="1115B493" w14:textId="626EE8FA" w:rsidR="002762A5" w:rsidRDefault="002762A5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Gostaria de ressaltar de me propus a fazer registros</w:t>
      </w:r>
      <w:r w:rsidR="00F06BA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E73E1">
        <w:rPr>
          <w:rFonts w:ascii="Times New Roman" w:hAnsi="Times New Roman" w:cs="Times New Roman"/>
          <w:sz w:val="24"/>
          <w:szCs w:val="24"/>
          <w:lang w:val="pt-BR"/>
        </w:rPr>
        <w:t>pa</w:t>
      </w:r>
      <w:r w:rsidR="00F06BA6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0E73E1">
        <w:rPr>
          <w:rFonts w:ascii="Times New Roman" w:hAnsi="Times New Roman" w:cs="Times New Roman"/>
          <w:sz w:val="24"/>
          <w:szCs w:val="24"/>
          <w:lang w:val="pt-BR"/>
        </w:rPr>
        <w:t>tando-se em um poder superior, o Deus da concepção pessoal que p</w:t>
      </w:r>
      <w:r w:rsidR="00F06BA6">
        <w:rPr>
          <w:rFonts w:ascii="Times New Roman" w:hAnsi="Times New Roman" w:cs="Times New Roman"/>
          <w:sz w:val="24"/>
          <w:szCs w:val="24"/>
          <w:lang w:val="pt-BR"/>
        </w:rPr>
        <w:t xml:space="preserve">ossibilita </w:t>
      </w:r>
      <w:r w:rsidR="000E73E1">
        <w:rPr>
          <w:rFonts w:ascii="Times New Roman" w:hAnsi="Times New Roman" w:cs="Times New Roman"/>
          <w:sz w:val="24"/>
          <w:szCs w:val="24"/>
          <w:lang w:val="pt-BR"/>
        </w:rPr>
        <w:t>a recuperação</w:t>
      </w:r>
      <w:r w:rsidR="00F06BA6">
        <w:rPr>
          <w:rFonts w:ascii="Times New Roman" w:hAnsi="Times New Roman" w:cs="Times New Roman"/>
          <w:sz w:val="24"/>
          <w:szCs w:val="24"/>
          <w:lang w:val="pt-BR"/>
        </w:rPr>
        <w:t xml:space="preserve"> seja de alcoólico ou dos seus familiares e amigos. </w:t>
      </w:r>
    </w:p>
    <w:p w14:paraId="1BF46FA0" w14:textId="5EA6F835" w:rsidR="00CB6D3E" w:rsidRDefault="002762A5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85390C">
        <w:rPr>
          <w:rFonts w:ascii="Times New Roman" w:hAnsi="Times New Roman" w:cs="Times New Roman"/>
          <w:sz w:val="24"/>
          <w:szCs w:val="24"/>
          <w:lang w:val="pt-BR"/>
        </w:rPr>
        <w:t>Ao começar se davam as mãos formando um círculo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falavam a </w:t>
      </w:r>
      <w:r w:rsidR="0085390C">
        <w:rPr>
          <w:rFonts w:ascii="Times New Roman" w:hAnsi="Times New Roman" w:cs="Times New Roman"/>
          <w:sz w:val="24"/>
          <w:szCs w:val="24"/>
          <w:lang w:val="pt-BR"/>
        </w:rPr>
        <w:t>oração da serenidade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85390C">
        <w:rPr>
          <w:rFonts w:ascii="Times New Roman" w:hAnsi="Times New Roman" w:cs="Times New Roman"/>
          <w:sz w:val="24"/>
          <w:szCs w:val="24"/>
          <w:lang w:val="pt-BR"/>
        </w:rPr>
        <w:t>“Deus concedei-me a serenidade p</w:t>
      </w:r>
      <w:r w:rsidR="0031179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5390C">
        <w:rPr>
          <w:rFonts w:ascii="Times New Roman" w:hAnsi="Times New Roman" w:cs="Times New Roman"/>
          <w:sz w:val="24"/>
          <w:szCs w:val="24"/>
          <w:lang w:val="pt-BR"/>
        </w:rPr>
        <w:t>ra aceitar as coisas que não posso modificar, coragem para modificar aquelas que posso, e sabedoria para perceber a diferença</w:t>
      </w:r>
      <w:r w:rsidR="00311792">
        <w:rPr>
          <w:rFonts w:ascii="Times New Roman" w:hAnsi="Times New Roman" w:cs="Times New Roman"/>
          <w:sz w:val="24"/>
          <w:szCs w:val="24"/>
          <w:lang w:val="pt-BR"/>
        </w:rPr>
        <w:t>”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B6D3E">
        <w:rPr>
          <w:rFonts w:ascii="Times New Roman" w:hAnsi="Times New Roman" w:cs="Times New Roman"/>
          <w:sz w:val="24"/>
          <w:szCs w:val="24"/>
          <w:lang w:val="pt-BR"/>
        </w:rPr>
        <w:t xml:space="preserve"> Em uma clara alusão a perda da serenidade e consequentemente da sanidade mental, o que implica no reconhecimento de uma alteração (adoecimento) mental</w:t>
      </w:r>
      <w:r w:rsidR="000829C8">
        <w:rPr>
          <w:rFonts w:ascii="Times New Roman" w:hAnsi="Times New Roman" w:cs="Times New Roman"/>
          <w:sz w:val="24"/>
          <w:szCs w:val="24"/>
          <w:lang w:val="pt-BR"/>
        </w:rPr>
        <w:t>. (</w:t>
      </w:r>
      <w:r w:rsidR="000829C8" w:rsidRPr="009847B1">
        <w:rPr>
          <w:rFonts w:ascii="Times New Roman" w:eastAsia="Times New Roman" w:hAnsi="Times New Roman" w:cs="Times New Roman"/>
          <w:sz w:val="24"/>
          <w:szCs w:val="24"/>
          <w:lang w:val="es-MX" w:eastAsia="es-BR"/>
        </w:rPr>
        <w:t>P</w:t>
      </w:r>
      <w:r w:rsidR="000829C8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USSETTI, BRAZZABENI</w:t>
      </w:r>
      <w:r w:rsidR="000829C8">
        <w:rPr>
          <w:rFonts w:ascii="Times New Roman" w:hAnsi="Times New Roman" w:cs="Times New Roman"/>
          <w:sz w:val="24"/>
          <w:szCs w:val="24"/>
          <w:lang w:val="pt-BR"/>
        </w:rPr>
        <w:t>, 2011).</w:t>
      </w:r>
    </w:p>
    <w:p w14:paraId="51254A7B" w14:textId="31980C19" w:rsidR="00311792" w:rsidRDefault="000E73E1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2762A5">
        <w:rPr>
          <w:rFonts w:ascii="Times New Roman" w:hAnsi="Times New Roman" w:cs="Times New Roman"/>
          <w:sz w:val="24"/>
          <w:szCs w:val="24"/>
          <w:lang w:val="pt-BR"/>
        </w:rPr>
        <w:t xml:space="preserve">Logo após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é proferida a </w:t>
      </w:r>
      <w:r w:rsidR="002762A5">
        <w:rPr>
          <w:rFonts w:ascii="Times New Roman" w:hAnsi="Times New Roman" w:cs="Times New Roman"/>
          <w:sz w:val="24"/>
          <w:szCs w:val="24"/>
          <w:lang w:val="pt-BR"/>
        </w:rPr>
        <w:t xml:space="preserve">declaração </w:t>
      </w:r>
      <w:proofErr w:type="gramStart"/>
      <w:r w:rsidR="002762A5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="003117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311792">
        <w:rPr>
          <w:rFonts w:ascii="Times New Roman" w:hAnsi="Times New Roman" w:cs="Times New Roman"/>
          <w:sz w:val="24"/>
          <w:szCs w:val="24"/>
          <w:lang w:val="pt-BR"/>
        </w:rPr>
        <w:t>Al</w:t>
      </w:r>
      <w:proofErr w:type="gramEnd"/>
      <w:r w:rsidR="00311792">
        <w:rPr>
          <w:rFonts w:ascii="Times New Roman" w:hAnsi="Times New Roman" w:cs="Times New Roman"/>
          <w:sz w:val="24"/>
          <w:szCs w:val="24"/>
          <w:lang w:val="pt-BR"/>
        </w:rPr>
        <w:t>-anon</w:t>
      </w:r>
      <w:proofErr w:type="spellEnd"/>
      <w:r w:rsidR="00311792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311792">
        <w:rPr>
          <w:rFonts w:ascii="Times New Roman" w:hAnsi="Times New Roman" w:cs="Times New Roman"/>
          <w:sz w:val="24"/>
          <w:szCs w:val="24"/>
          <w:lang w:val="pt-BR"/>
        </w:rPr>
        <w:t xml:space="preserve">Quando alguém, em qualquer lugar </w:t>
      </w:r>
      <w:r w:rsidR="00311792" w:rsidRPr="000E73E1">
        <w:rPr>
          <w:rFonts w:ascii="Times New Roman" w:hAnsi="Times New Roman" w:cs="Times New Roman"/>
          <w:b/>
          <w:bCs/>
          <w:sz w:val="24"/>
          <w:szCs w:val="24"/>
          <w:lang w:val="pt-BR"/>
        </w:rPr>
        <w:t>pedir ajuda,</w:t>
      </w:r>
      <w:r w:rsidR="00311792">
        <w:rPr>
          <w:rFonts w:ascii="Times New Roman" w:hAnsi="Times New Roman" w:cs="Times New Roman"/>
          <w:sz w:val="24"/>
          <w:szCs w:val="24"/>
          <w:lang w:val="pt-BR"/>
        </w:rPr>
        <w:t xml:space="preserve"> que a mão do </w:t>
      </w:r>
      <w:proofErr w:type="spellStart"/>
      <w:r w:rsidR="00311792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3117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B6D3E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311792">
        <w:rPr>
          <w:rFonts w:ascii="Times New Roman" w:hAnsi="Times New Roman" w:cs="Times New Roman"/>
          <w:sz w:val="24"/>
          <w:szCs w:val="24"/>
          <w:lang w:val="pt-BR"/>
        </w:rPr>
        <w:t xml:space="preserve"> Al-</w:t>
      </w:r>
      <w:proofErr w:type="spellStart"/>
      <w:r w:rsidR="00311792">
        <w:rPr>
          <w:rFonts w:ascii="Times New Roman" w:hAnsi="Times New Roman" w:cs="Times New Roman"/>
          <w:sz w:val="24"/>
          <w:szCs w:val="24"/>
          <w:lang w:val="pt-BR"/>
        </w:rPr>
        <w:t>alteen</w:t>
      </w:r>
      <w:proofErr w:type="spellEnd"/>
      <w:r w:rsidR="002762A5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2"/>
      </w:r>
      <w:r w:rsidR="00311792">
        <w:rPr>
          <w:rFonts w:ascii="Times New Roman" w:hAnsi="Times New Roman" w:cs="Times New Roman"/>
          <w:sz w:val="24"/>
          <w:szCs w:val="24"/>
          <w:lang w:val="pt-BR"/>
        </w:rPr>
        <w:t xml:space="preserve"> esteja sempre ali e que comece por mim”.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(grifo nosso). O destaque que em diversas ocasiões ouvi foram as palavras em negrito para chamar quem de fato pedir ajuda e não para ficar convidando e insistindo quem não solicitou. Esta é uma clara referencia ao reconhecimento da</w:t>
      </w:r>
      <w:r w:rsidR="0002082A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alterações d</w:t>
      </w:r>
      <w:r w:rsidR="0002082A">
        <w:rPr>
          <w:rFonts w:ascii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comportamento da Co dependência cujo padrão é repetido com outras pessoas, não </w:t>
      </w:r>
      <w:r w:rsidR="00A844D2">
        <w:rPr>
          <w:rFonts w:ascii="Times New Roman" w:hAnsi="Times New Roman" w:cs="Times New Roman"/>
          <w:sz w:val="24"/>
          <w:szCs w:val="24"/>
          <w:lang w:val="pt-BR"/>
        </w:rPr>
        <w:t xml:space="preserve">somente com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alcóolico. </w:t>
      </w:r>
    </w:p>
    <w:p w14:paraId="29BCA776" w14:textId="29800842" w:rsidR="00BC2B38" w:rsidRDefault="00A844D2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Uma vez todos sentados se dá inicio a leitura do </w:t>
      </w:r>
      <w:r w:rsidR="00F06BA6">
        <w:rPr>
          <w:rFonts w:ascii="Times New Roman" w:hAnsi="Times New Roman" w:cs="Times New Roman"/>
          <w:sz w:val="24"/>
          <w:szCs w:val="24"/>
          <w:lang w:val="pt-BR"/>
        </w:rPr>
        <w:t>“</w:t>
      </w:r>
      <w:r>
        <w:rPr>
          <w:rFonts w:ascii="Times New Roman" w:hAnsi="Times New Roman" w:cs="Times New Roman"/>
          <w:sz w:val="24"/>
          <w:szCs w:val="24"/>
          <w:lang w:val="pt-BR"/>
        </w:rPr>
        <w:t>Preambulo</w:t>
      </w:r>
      <w:r w:rsidR="00F06BA6">
        <w:rPr>
          <w:rFonts w:ascii="Times New Roman" w:hAnsi="Times New Roman" w:cs="Times New Roman"/>
          <w:sz w:val="24"/>
          <w:szCs w:val="24"/>
          <w:lang w:val="pt-BR"/>
        </w:rPr>
        <w:t>”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6BA6">
        <w:rPr>
          <w:rFonts w:ascii="Times New Roman" w:hAnsi="Times New Roman" w:cs="Times New Roman"/>
          <w:sz w:val="24"/>
          <w:szCs w:val="24"/>
          <w:lang w:val="pt-BR"/>
        </w:rPr>
        <w:t>que é uma informação para aos recém chegados e um lembrete para os membros</w:t>
      </w:r>
      <w:r w:rsidR="000936DA">
        <w:rPr>
          <w:rFonts w:ascii="Times New Roman" w:hAnsi="Times New Roman" w:cs="Times New Roman"/>
          <w:sz w:val="24"/>
          <w:szCs w:val="24"/>
          <w:lang w:val="pt-BR"/>
        </w:rPr>
        <w:t xml:space="preserve"> da natureza do grupo</w:t>
      </w:r>
      <w:r w:rsidR="000936DA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3"/>
      </w:r>
      <w:r w:rsidR="000936D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06BA6">
        <w:rPr>
          <w:rFonts w:ascii="Times New Roman" w:hAnsi="Times New Roman" w:cs="Times New Roman"/>
          <w:sz w:val="24"/>
          <w:szCs w:val="24"/>
          <w:lang w:val="pt-BR"/>
        </w:rPr>
        <w:t xml:space="preserve"> da sua independência em relação a qualquer organização</w:t>
      </w:r>
      <w:r w:rsidR="000936DA">
        <w:rPr>
          <w:rFonts w:ascii="Times New Roman" w:hAnsi="Times New Roman" w:cs="Times New Roman"/>
          <w:sz w:val="24"/>
          <w:szCs w:val="24"/>
          <w:lang w:val="pt-BR"/>
        </w:rPr>
        <w:t xml:space="preserve"> inclusive </w:t>
      </w:r>
      <w:r w:rsidR="00F06BA6">
        <w:rPr>
          <w:rFonts w:ascii="Times New Roman" w:hAnsi="Times New Roman" w:cs="Times New Roman"/>
          <w:sz w:val="24"/>
          <w:szCs w:val="24"/>
          <w:lang w:val="pt-BR"/>
        </w:rPr>
        <w:t>financeiramente</w:t>
      </w:r>
      <w:r w:rsidR="000936D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06BA6">
        <w:rPr>
          <w:rFonts w:ascii="Times New Roman" w:hAnsi="Times New Roman" w:cs="Times New Roman"/>
          <w:sz w:val="24"/>
          <w:szCs w:val="24"/>
          <w:lang w:val="pt-BR"/>
        </w:rPr>
        <w:t>destacando a autonomia</w:t>
      </w:r>
      <w:r w:rsidR="000936DA">
        <w:rPr>
          <w:rFonts w:ascii="Times New Roman" w:hAnsi="Times New Roman" w:cs="Times New Roman"/>
          <w:sz w:val="24"/>
          <w:szCs w:val="24"/>
          <w:lang w:val="pt-BR"/>
        </w:rPr>
        <w:t xml:space="preserve">, e o seu caráter </w:t>
      </w:r>
      <w:proofErr w:type="spellStart"/>
      <w:r w:rsidR="00F06BA6">
        <w:rPr>
          <w:rFonts w:ascii="Times New Roman" w:hAnsi="Times New Roman" w:cs="Times New Roman"/>
          <w:sz w:val="24"/>
          <w:szCs w:val="24"/>
          <w:lang w:val="pt-BR"/>
        </w:rPr>
        <w:t>autoge</w:t>
      </w:r>
      <w:r w:rsidR="000936DA">
        <w:rPr>
          <w:rFonts w:ascii="Times New Roman" w:hAnsi="Times New Roman" w:cs="Times New Roman"/>
          <w:sz w:val="24"/>
          <w:szCs w:val="24"/>
          <w:lang w:val="pt-BR"/>
        </w:rPr>
        <w:t>stionário</w:t>
      </w:r>
      <w:proofErr w:type="spellEnd"/>
      <w:r w:rsidR="00F06BA6">
        <w:rPr>
          <w:rFonts w:ascii="Times New Roman" w:hAnsi="Times New Roman" w:cs="Times New Roman"/>
          <w:sz w:val="24"/>
          <w:szCs w:val="24"/>
          <w:lang w:val="pt-BR"/>
        </w:rPr>
        <w:t xml:space="preserve"> à luz das diretrizes </w:t>
      </w:r>
      <w:r w:rsidR="000936DA">
        <w:rPr>
          <w:rFonts w:ascii="Times New Roman" w:hAnsi="Times New Roman" w:cs="Times New Roman"/>
          <w:sz w:val="24"/>
          <w:szCs w:val="24"/>
          <w:lang w:val="pt-BR"/>
        </w:rPr>
        <w:t xml:space="preserve">emitidas </w:t>
      </w:r>
      <w:r w:rsidR="00F06BA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BC2B3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06BA6">
        <w:rPr>
          <w:rFonts w:ascii="Times New Roman" w:hAnsi="Times New Roman" w:cs="Times New Roman"/>
          <w:sz w:val="24"/>
          <w:szCs w:val="24"/>
          <w:lang w:val="pt-BR"/>
        </w:rPr>
        <w:t xml:space="preserve"> finalmente </w:t>
      </w:r>
      <w:r w:rsidR="000936DA">
        <w:rPr>
          <w:rFonts w:ascii="Times New Roman" w:hAnsi="Times New Roman" w:cs="Times New Roman"/>
          <w:sz w:val="24"/>
          <w:szCs w:val="24"/>
          <w:lang w:val="pt-BR"/>
        </w:rPr>
        <w:t>é destacado o propósito do grupo “prestar ajuda ao</w:t>
      </w:r>
      <w:r w:rsidR="00BC2B38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0936DA">
        <w:rPr>
          <w:rFonts w:ascii="Times New Roman" w:hAnsi="Times New Roman" w:cs="Times New Roman"/>
          <w:sz w:val="24"/>
          <w:szCs w:val="24"/>
          <w:lang w:val="pt-BR"/>
        </w:rPr>
        <w:t>familiares e amigos de alcóolicos” (</w:t>
      </w:r>
      <w:r w:rsidR="00BC2B38">
        <w:rPr>
          <w:rFonts w:ascii="Times New Roman" w:hAnsi="Times New Roman" w:cs="Times New Roman"/>
          <w:sz w:val="24"/>
          <w:szCs w:val="24"/>
          <w:lang w:val="pt-BR"/>
        </w:rPr>
        <w:t>AL-ANON,</w:t>
      </w:r>
      <w:r w:rsidR="000936DA">
        <w:rPr>
          <w:rFonts w:ascii="Times New Roman" w:hAnsi="Times New Roman" w:cs="Times New Roman"/>
          <w:sz w:val="24"/>
          <w:szCs w:val="24"/>
          <w:lang w:val="pt-BR"/>
        </w:rPr>
        <w:t xml:space="preserve"> 2009</w:t>
      </w:r>
      <w:r w:rsidR="00BC2B3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BC2B38">
        <w:rPr>
          <w:rFonts w:ascii="Times New Roman" w:hAnsi="Times New Roman" w:cs="Times New Roman"/>
          <w:sz w:val="24"/>
          <w:szCs w:val="24"/>
          <w:lang w:val="pt-BR"/>
        </w:rPr>
        <w:t>n.p</w:t>
      </w:r>
      <w:proofErr w:type="spellEnd"/>
      <w:r w:rsidR="000936DA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</w:p>
    <w:p w14:paraId="0BB8F3E4" w14:textId="011FCBA1" w:rsidR="00311792" w:rsidRDefault="00BC2B38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Seguidamente </w:t>
      </w:r>
      <w:r w:rsidR="000829C8">
        <w:rPr>
          <w:rFonts w:ascii="Times New Roman" w:hAnsi="Times New Roman" w:cs="Times New Roman"/>
          <w:sz w:val="24"/>
          <w:szCs w:val="24"/>
          <w:lang w:val="pt-BR"/>
        </w:rPr>
        <w:t>é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anunciado o tema que será tratado nesse </w:t>
      </w:r>
      <w:r w:rsidR="000829C8">
        <w:rPr>
          <w:rFonts w:ascii="Times New Roman" w:hAnsi="Times New Roman" w:cs="Times New Roman"/>
          <w:sz w:val="24"/>
          <w:szCs w:val="24"/>
          <w:lang w:val="pt-BR"/>
        </w:rPr>
        <w:t>dia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</w:t>
      </w:r>
      <w:r w:rsidR="0002082A">
        <w:rPr>
          <w:rFonts w:ascii="Times New Roman" w:hAnsi="Times New Roman" w:cs="Times New Roman"/>
          <w:sz w:val="24"/>
          <w:szCs w:val="24"/>
          <w:lang w:val="pt-BR"/>
        </w:rPr>
        <w:t xml:space="preserve">ealiza-se uma leitura </w:t>
      </w:r>
      <w:r w:rsidR="008C3F52">
        <w:rPr>
          <w:rFonts w:ascii="Times New Roman" w:hAnsi="Times New Roman" w:cs="Times New Roman"/>
          <w:sz w:val="24"/>
          <w:szCs w:val="24"/>
          <w:lang w:val="pt-BR"/>
        </w:rPr>
        <w:t xml:space="preserve">dentro da </w:t>
      </w:r>
      <w:r w:rsidR="0002082A">
        <w:rPr>
          <w:rFonts w:ascii="Times New Roman" w:hAnsi="Times New Roman" w:cs="Times New Roman"/>
          <w:sz w:val="24"/>
          <w:szCs w:val="24"/>
          <w:lang w:val="pt-BR"/>
        </w:rPr>
        <w:t xml:space="preserve">Literatura Aprovada pela Conferência (LAC) </w:t>
      </w:r>
      <w:r w:rsidR="008C3F52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4"/>
      </w:r>
      <w:r w:rsidR="0002082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C3F52">
        <w:rPr>
          <w:rFonts w:ascii="Times New Roman" w:hAnsi="Times New Roman" w:cs="Times New Roman"/>
          <w:sz w:val="24"/>
          <w:szCs w:val="24"/>
          <w:lang w:val="pt-BR"/>
        </w:rPr>
        <w:t xml:space="preserve">pode ser um dos doze </w:t>
      </w:r>
      <w:r w:rsidR="008C3F52">
        <w:rPr>
          <w:rFonts w:ascii="Times New Roman" w:hAnsi="Times New Roman" w:cs="Times New Roman"/>
          <w:sz w:val="24"/>
          <w:szCs w:val="24"/>
          <w:lang w:val="pt-BR"/>
        </w:rPr>
        <w:lastRenderedPageBreak/>
        <w:t>passos que são bastante enfatizados (para a recuperação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pessoal</w:t>
      </w:r>
      <w:r w:rsidR="008C3F52">
        <w:rPr>
          <w:rFonts w:ascii="Times New Roman" w:hAnsi="Times New Roman" w:cs="Times New Roman"/>
          <w:sz w:val="24"/>
          <w:szCs w:val="24"/>
          <w:lang w:val="pt-BR"/>
        </w:rPr>
        <w:t>) as doze tradições</w:t>
      </w:r>
      <w:r w:rsidR="008C3F52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5"/>
      </w:r>
      <w:r w:rsidR="008C3F52">
        <w:rPr>
          <w:rFonts w:ascii="Times New Roman" w:hAnsi="Times New Roman" w:cs="Times New Roman"/>
          <w:sz w:val="24"/>
          <w:szCs w:val="24"/>
          <w:lang w:val="pt-BR"/>
        </w:rPr>
        <w:t xml:space="preserve"> , os doze conceitos</w:t>
      </w:r>
      <w:r w:rsidR="00A844D2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6"/>
      </w:r>
      <w:r w:rsidR="008C3F5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DF0CA9A" w14:textId="58582066" w:rsidR="00BC2B38" w:rsidRDefault="00BC2B38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516704">
        <w:rPr>
          <w:rFonts w:ascii="Times New Roman" w:hAnsi="Times New Roman" w:cs="Times New Roman"/>
          <w:sz w:val="24"/>
          <w:szCs w:val="24"/>
          <w:lang w:val="pt-BR"/>
        </w:rPr>
        <w:t>Em seguida, 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eguem-se os </w:t>
      </w:r>
      <w:r w:rsidR="00516704">
        <w:rPr>
          <w:rFonts w:ascii="Times New Roman" w:hAnsi="Times New Roman" w:cs="Times New Roman"/>
          <w:sz w:val="24"/>
          <w:szCs w:val="24"/>
          <w:lang w:val="pt-BR"/>
        </w:rPr>
        <w:t>comentários sobre a leitura e ficam restritos a ela, quando alguém sai da temática, gentilmente é lembrado que o momento de compartilhar ainda não chegou. Seguem-se uma leitura que forma parte do ritual em relação à sétima tradiçã</w:t>
      </w:r>
      <w:r w:rsidR="00687276">
        <w:rPr>
          <w:rFonts w:ascii="Times New Roman" w:hAnsi="Times New Roman" w:cs="Times New Roman"/>
          <w:sz w:val="24"/>
          <w:szCs w:val="24"/>
          <w:lang w:val="pt-BR"/>
        </w:rPr>
        <w:t xml:space="preserve">o “Cada grupo deverá ser totalmente autossuficiente, recusando quaisquer contribuições de fora” (AL-ANON, </w:t>
      </w:r>
      <w:r w:rsidR="005B5816">
        <w:rPr>
          <w:rFonts w:ascii="Times New Roman" w:hAnsi="Times New Roman" w:cs="Times New Roman"/>
          <w:sz w:val="24"/>
          <w:szCs w:val="24"/>
          <w:lang w:val="pt-BR"/>
        </w:rPr>
        <w:t>2001, p.118).</w:t>
      </w:r>
    </w:p>
    <w:p w14:paraId="47DFCD02" w14:textId="6C74D361" w:rsidR="005B5816" w:rsidRDefault="005B5816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A seguir se procede ao compartilhar,</w:t>
      </w:r>
      <w:r w:rsidRPr="005B58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“a</w:t>
      </w:r>
      <w:r w:rsidR="00D72B96">
        <w:rPr>
          <w:rFonts w:ascii="Times New Roman" w:hAnsi="Times New Roman" w:cs="Times New Roman"/>
          <w:sz w:val="24"/>
          <w:szCs w:val="24"/>
          <w:lang w:val="pt-BR"/>
        </w:rPr>
        <w:t xml:space="preserve"> cabeceira de mesa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está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aberta”  espaço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denominado de “cadeira d</w:t>
      </w:r>
      <w:r w:rsidR="00D72B96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recuperação” no cada membro que se levanta é aplaudido (dando coragem pelo compartilhar) e inicia se apresentando eu sou fulana de tal, (forma de recuperar ou reforçar a identidade afetada pela doença </w:t>
      </w:r>
      <w:r w:rsidR="00820AF0">
        <w:rPr>
          <w:rFonts w:ascii="Times New Roman" w:hAnsi="Times New Roman" w:cs="Times New Roman"/>
          <w:sz w:val="24"/>
          <w:szCs w:val="24"/>
          <w:lang w:val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alcoolismo) serve como um lembrete que deve manter o foco em si mesma. Seguidamente </w:t>
      </w:r>
      <w:r w:rsidR="0080303E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diz </w:t>
      </w:r>
      <w:r w:rsidR="0080303E">
        <w:rPr>
          <w:rFonts w:ascii="Times New Roman" w:hAnsi="Times New Roman" w:cs="Times New Roman"/>
          <w:sz w:val="24"/>
          <w:szCs w:val="24"/>
          <w:lang w:val="pt-BR"/>
        </w:rPr>
        <w:t>a seguinte frase: 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ou um/a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em recuperação. </w:t>
      </w:r>
      <w:r w:rsidR="0080303E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0303E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7B78DFEE" w14:textId="08EFA336" w:rsidR="001349AF" w:rsidRDefault="0080303E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As novatas que vão chegando começam a repetir como se </w:t>
      </w:r>
      <w:r w:rsidR="001349AF">
        <w:rPr>
          <w:rFonts w:ascii="Times New Roman" w:hAnsi="Times New Roman" w:cs="Times New Roman"/>
          <w:sz w:val="24"/>
          <w:szCs w:val="24"/>
          <w:lang w:val="pt-BR"/>
        </w:rPr>
        <w:t xml:space="preserve">fosse um </w:t>
      </w:r>
      <w:r>
        <w:rPr>
          <w:rFonts w:ascii="Times New Roman" w:hAnsi="Times New Roman" w:cs="Times New Roman"/>
          <w:sz w:val="24"/>
          <w:szCs w:val="24"/>
          <w:lang w:val="pt-BR"/>
        </w:rPr>
        <w:t>protocolo, contudo essa última frase envolve um ritual</w:t>
      </w:r>
      <w:r w:rsidR="001349AF">
        <w:rPr>
          <w:rFonts w:ascii="Times New Roman" w:hAnsi="Times New Roman" w:cs="Times New Roman"/>
          <w:sz w:val="24"/>
          <w:szCs w:val="24"/>
          <w:lang w:val="pt-BR"/>
        </w:rPr>
        <w:t xml:space="preserve"> que não fica tão explicito quanto no AA. Nesse grupo os recém chegados são logo convidados a escolher um padrinho, figura de um membro experiente que poss</w:t>
      </w:r>
      <w:r w:rsidR="006B53E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1349AF">
        <w:rPr>
          <w:rFonts w:ascii="Times New Roman" w:hAnsi="Times New Roman" w:cs="Times New Roman"/>
          <w:sz w:val="24"/>
          <w:szCs w:val="24"/>
          <w:lang w:val="pt-BR"/>
        </w:rPr>
        <w:t xml:space="preserve"> ajudar o recém chegado a lidar com a compulsão de beber, a partir da sua experiência e literatura do AA</w:t>
      </w:r>
      <w:r w:rsidR="00432299">
        <w:rPr>
          <w:rFonts w:ascii="Times New Roman" w:hAnsi="Times New Roman" w:cs="Times New Roman"/>
          <w:sz w:val="24"/>
          <w:szCs w:val="24"/>
          <w:lang w:val="pt-BR"/>
        </w:rPr>
        <w:t xml:space="preserve"> e recebe um cartão</w:t>
      </w:r>
      <w:r w:rsidR="002B5FCB">
        <w:rPr>
          <w:rFonts w:ascii="Times New Roman" w:hAnsi="Times New Roman" w:cs="Times New Roman"/>
          <w:sz w:val="24"/>
          <w:szCs w:val="24"/>
          <w:lang w:val="pt-BR"/>
        </w:rPr>
        <w:t xml:space="preserve"> de membro.</w:t>
      </w:r>
    </w:p>
    <w:p w14:paraId="2E33FA35" w14:textId="4A0DD3B3" w:rsidR="00C96FDA" w:rsidRDefault="001349AF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6B53EC">
        <w:rPr>
          <w:rFonts w:ascii="Times New Roman" w:hAnsi="Times New Roman" w:cs="Times New Roman"/>
          <w:sz w:val="24"/>
          <w:szCs w:val="24"/>
          <w:lang w:val="pt-BR"/>
        </w:rPr>
        <w:t xml:space="preserve">Já no grupo do </w:t>
      </w:r>
      <w:proofErr w:type="spellStart"/>
      <w:r w:rsidR="006B53EC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6B53EC">
        <w:rPr>
          <w:rFonts w:ascii="Times New Roman" w:hAnsi="Times New Roman" w:cs="Times New Roman"/>
          <w:sz w:val="24"/>
          <w:szCs w:val="24"/>
          <w:lang w:val="pt-BR"/>
        </w:rPr>
        <w:t xml:space="preserve"> que observei, o apadrinhamento somente é realizado quando</w:t>
      </w:r>
      <w:r w:rsidR="00432299">
        <w:rPr>
          <w:rFonts w:ascii="Times New Roman" w:hAnsi="Times New Roman" w:cs="Times New Roman"/>
          <w:sz w:val="24"/>
          <w:szCs w:val="24"/>
          <w:lang w:val="pt-BR"/>
        </w:rPr>
        <w:t xml:space="preserve"> deixou de ser um visitante ocasional e se tornou um/a participante assíduo/a</w:t>
      </w:r>
      <w:r w:rsidR="00C96FDA">
        <w:rPr>
          <w:rFonts w:ascii="Times New Roman" w:hAnsi="Times New Roman" w:cs="Times New Roman"/>
          <w:sz w:val="24"/>
          <w:szCs w:val="24"/>
          <w:lang w:val="pt-BR"/>
        </w:rPr>
        <w:t xml:space="preserve"> que conhece minimamente a programação</w:t>
      </w:r>
      <w:r w:rsidR="00C96FDA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7"/>
      </w:r>
      <w:r w:rsidR="00432299">
        <w:rPr>
          <w:rFonts w:ascii="Times New Roman" w:hAnsi="Times New Roman" w:cs="Times New Roman"/>
          <w:sz w:val="24"/>
          <w:szCs w:val="24"/>
          <w:lang w:val="pt-BR"/>
        </w:rPr>
        <w:t xml:space="preserve">. É abordado na leitura o tema de apadrinhamento, e acontece o ritual que permanecia oculto até então, os/as que não tem padrinho ou madrinha </w:t>
      </w:r>
      <w:r w:rsidR="00C96FDA">
        <w:rPr>
          <w:rFonts w:ascii="Times New Roman" w:hAnsi="Times New Roman" w:cs="Times New Roman"/>
          <w:sz w:val="24"/>
          <w:szCs w:val="24"/>
          <w:lang w:val="pt-BR"/>
        </w:rPr>
        <w:t>foram</w:t>
      </w:r>
      <w:r w:rsidR="00432299">
        <w:rPr>
          <w:rFonts w:ascii="Times New Roman" w:hAnsi="Times New Roman" w:cs="Times New Roman"/>
          <w:sz w:val="24"/>
          <w:szCs w:val="24"/>
          <w:lang w:val="pt-BR"/>
        </w:rPr>
        <w:t xml:space="preserve"> convidados a escolher um/a entre os membros mais experientes</w:t>
      </w:r>
      <w:r w:rsidR="00C96FD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6FD796F" w14:textId="586572E0" w:rsidR="00C96FDA" w:rsidRDefault="00820AF0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20AF0">
        <w:rPr>
          <w:rFonts w:ascii="Times New Roman" w:hAnsi="Times New Roman" w:cs="Times New Roman"/>
          <w:sz w:val="24"/>
          <w:szCs w:val="24"/>
          <w:lang w:val="pt-BR"/>
        </w:rPr>
        <w:t xml:space="preserve">Para o </w:t>
      </w:r>
      <w:proofErr w:type="spellStart"/>
      <w:r w:rsidRPr="00820AF0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Pr="00820AF0">
        <w:rPr>
          <w:rFonts w:ascii="Times New Roman" w:hAnsi="Times New Roman" w:cs="Times New Roman"/>
          <w:sz w:val="24"/>
          <w:szCs w:val="24"/>
          <w:lang w:val="pt-BR"/>
        </w:rPr>
        <w:t xml:space="preserve"> (2009, p. 179)</w:t>
      </w:r>
      <w:r>
        <w:rPr>
          <w:rFonts w:ascii="Times New Roman" w:hAnsi="Times New Roman" w:cs="Times New Roman"/>
          <w:sz w:val="24"/>
          <w:szCs w:val="24"/>
          <w:lang w:val="pt-BR"/>
        </w:rPr>
        <w:t>: “</w:t>
      </w:r>
      <w:r w:rsidR="00C96FDA">
        <w:rPr>
          <w:rFonts w:ascii="Times New Roman" w:hAnsi="Times New Roman" w:cs="Times New Roman"/>
          <w:sz w:val="24"/>
          <w:szCs w:val="24"/>
          <w:lang w:val="pt-BR"/>
        </w:rPr>
        <w:t xml:space="preserve">Apadrinhar </w:t>
      </w:r>
      <w:r w:rsidR="009925DB">
        <w:rPr>
          <w:rFonts w:ascii="Times New Roman" w:hAnsi="Times New Roman" w:cs="Times New Roman"/>
          <w:sz w:val="24"/>
          <w:szCs w:val="24"/>
          <w:lang w:val="pt-BR"/>
        </w:rPr>
        <w:t xml:space="preserve">é um compromisso tanto comigo mesmo quanto com uma outra pessoa. Não é um favor. O apadrinhamento me dá a oportunidade de compartilhar intimamente, dar mais atenção, praticar o desligamento com amor e aplicar os princípios do </w:t>
      </w:r>
      <w:proofErr w:type="spellStart"/>
      <w:r w:rsidR="009925DB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9925DB">
        <w:rPr>
          <w:rFonts w:ascii="Times New Roman" w:hAnsi="Times New Roman" w:cs="Times New Roman"/>
          <w:sz w:val="24"/>
          <w:szCs w:val="24"/>
          <w:lang w:val="pt-BR"/>
        </w:rPr>
        <w:t xml:space="preserve"> mais conscientemente do que nunca” </w:t>
      </w:r>
    </w:p>
    <w:p w14:paraId="46F4D8A9" w14:textId="24D0830F" w:rsidR="000829C8" w:rsidRDefault="000829C8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O ato de se tornar madrinha ou padrinho remete </w:t>
      </w:r>
      <w:r w:rsidR="00B272A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BR"/>
        </w:rPr>
        <w:t>solidariedade</w:t>
      </w:r>
      <w:r w:rsidR="00B272A6">
        <w:rPr>
          <w:rFonts w:ascii="Times New Roman" w:hAnsi="Times New Roman" w:cs="Times New Roman"/>
          <w:sz w:val="24"/>
          <w:szCs w:val="24"/>
          <w:lang w:val="pt-BR"/>
        </w:rPr>
        <w:t>, recebeu apoio do grupo através da programação e tem a oportunidade de retribuir (</w:t>
      </w:r>
      <w:proofErr w:type="spellStart"/>
      <w:r w:rsidR="00B272A6">
        <w:rPr>
          <w:rFonts w:ascii="Times New Roman" w:hAnsi="Times New Roman" w:cs="Times New Roman"/>
          <w:sz w:val="24"/>
          <w:szCs w:val="24"/>
          <w:lang w:val="pt-BR"/>
        </w:rPr>
        <w:t>Mauss</w:t>
      </w:r>
      <w:proofErr w:type="spellEnd"/>
      <w:r w:rsidR="00B272A6">
        <w:rPr>
          <w:rFonts w:ascii="Times New Roman" w:hAnsi="Times New Roman" w:cs="Times New Roman"/>
          <w:sz w:val="24"/>
          <w:szCs w:val="24"/>
          <w:lang w:val="pt-BR"/>
        </w:rPr>
        <w:t xml:space="preserve">, 2018) e dessa forma também tem a oportunidade de seguir </w:t>
      </w:r>
      <w:proofErr w:type="spellStart"/>
      <w:r w:rsidR="00B272A6">
        <w:rPr>
          <w:rFonts w:ascii="Times New Roman" w:hAnsi="Times New Roman" w:cs="Times New Roman"/>
          <w:sz w:val="24"/>
          <w:szCs w:val="24"/>
          <w:lang w:val="pt-BR"/>
        </w:rPr>
        <w:t>practicando</w:t>
      </w:r>
      <w:proofErr w:type="spellEnd"/>
      <w:r w:rsidR="00B272A6">
        <w:rPr>
          <w:rFonts w:ascii="Times New Roman" w:hAnsi="Times New Roman" w:cs="Times New Roman"/>
          <w:sz w:val="24"/>
          <w:szCs w:val="24"/>
          <w:lang w:val="pt-BR"/>
        </w:rPr>
        <w:t xml:space="preserve"> a sua recuperação.</w:t>
      </w:r>
    </w:p>
    <w:p w14:paraId="5B6BA16E" w14:textId="3319A8F0" w:rsidR="0080303E" w:rsidRDefault="00432299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  <w:r w:rsidR="00C96FD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20AF0">
        <w:rPr>
          <w:rFonts w:ascii="Times New Roman" w:hAnsi="Times New Roman" w:cs="Times New Roman"/>
          <w:sz w:val="24"/>
          <w:szCs w:val="24"/>
          <w:lang w:val="pt-BR"/>
        </w:rPr>
        <w:t xml:space="preserve">Quando indique quem preferia como a minha madrinha, ela me deu um abraço </w:t>
      </w:r>
      <w:r w:rsidR="00C96FDA">
        <w:rPr>
          <w:rFonts w:ascii="Times New Roman" w:hAnsi="Times New Roman" w:cs="Times New Roman"/>
          <w:sz w:val="24"/>
          <w:szCs w:val="24"/>
          <w:lang w:val="pt-BR"/>
        </w:rPr>
        <w:t>e receb</w:t>
      </w:r>
      <w:r w:rsidR="00820AF0">
        <w:rPr>
          <w:rFonts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um cartão de membro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8"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96FDA">
        <w:rPr>
          <w:rFonts w:ascii="Times New Roman" w:hAnsi="Times New Roman" w:cs="Times New Roman"/>
          <w:sz w:val="24"/>
          <w:szCs w:val="24"/>
          <w:lang w:val="pt-BR"/>
        </w:rPr>
        <w:t xml:space="preserve">virei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fato </w:t>
      </w:r>
      <w:r w:rsidR="00C96FDA">
        <w:rPr>
          <w:rFonts w:ascii="Times New Roman" w:hAnsi="Times New Roman" w:cs="Times New Roman"/>
          <w:sz w:val="24"/>
          <w:szCs w:val="24"/>
          <w:lang w:val="pt-BR"/>
        </w:rPr>
        <w:t xml:space="preserve">“Uma </w:t>
      </w:r>
      <w:proofErr w:type="spellStart"/>
      <w:r w:rsidR="00C96FDA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73563C">
        <w:rPr>
          <w:rFonts w:ascii="Times New Roman" w:hAnsi="Times New Roman" w:cs="Times New Roman"/>
          <w:sz w:val="24"/>
          <w:szCs w:val="24"/>
          <w:lang w:val="pt-BR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não simplesmente </w:t>
      </w:r>
      <w:r w:rsidR="00C96FDA">
        <w:rPr>
          <w:rFonts w:ascii="Times New Roman" w:hAnsi="Times New Roman" w:cs="Times New Roman"/>
          <w:sz w:val="24"/>
          <w:szCs w:val="24"/>
          <w:lang w:val="pt-BR"/>
        </w:rPr>
        <w:t xml:space="preserve">uma frase copiada.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22207">
        <w:rPr>
          <w:rFonts w:ascii="Times New Roman" w:hAnsi="Times New Roman" w:cs="Times New Roman"/>
          <w:sz w:val="24"/>
          <w:szCs w:val="24"/>
          <w:lang w:val="pt-BR"/>
        </w:rPr>
        <w:t xml:space="preserve">O mesmo processo aconteceu com as que ali estavam na mesma condição como a </w:t>
      </w:r>
      <w:r w:rsidR="0073563C">
        <w:rPr>
          <w:rFonts w:ascii="Times New Roman" w:hAnsi="Times New Roman" w:cs="Times New Roman"/>
          <w:sz w:val="24"/>
          <w:szCs w:val="24"/>
          <w:lang w:val="pt-BR"/>
        </w:rPr>
        <w:t xml:space="preserve">minha </w:t>
      </w:r>
      <w:r w:rsidR="00D22207">
        <w:rPr>
          <w:rFonts w:ascii="Times New Roman" w:hAnsi="Times New Roman" w:cs="Times New Roman"/>
          <w:sz w:val="24"/>
          <w:szCs w:val="24"/>
          <w:lang w:val="pt-BR"/>
        </w:rPr>
        <w:t xml:space="preserve">amiga. </w:t>
      </w:r>
    </w:p>
    <w:p w14:paraId="766F6951" w14:textId="55777ED0" w:rsidR="00C96FDA" w:rsidRDefault="00C96FDA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993C5A">
        <w:rPr>
          <w:rFonts w:ascii="Times New Roman" w:hAnsi="Times New Roman" w:cs="Times New Roman"/>
          <w:sz w:val="24"/>
          <w:szCs w:val="24"/>
          <w:lang w:val="pt-BR"/>
        </w:rPr>
        <w:t>“</w:t>
      </w:r>
      <w:r>
        <w:rPr>
          <w:rFonts w:ascii="Times New Roman" w:hAnsi="Times New Roman" w:cs="Times New Roman"/>
          <w:sz w:val="24"/>
          <w:szCs w:val="24"/>
          <w:lang w:val="pt-BR"/>
        </w:rPr>
        <w:t>Em recuperação</w:t>
      </w:r>
      <w:r w:rsidR="00993C5A">
        <w:rPr>
          <w:rFonts w:ascii="Times New Roman" w:hAnsi="Times New Roman" w:cs="Times New Roman"/>
          <w:sz w:val="24"/>
          <w:szCs w:val="24"/>
          <w:lang w:val="pt-BR"/>
        </w:rPr>
        <w:t>”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remete</w:t>
      </w:r>
      <w:r w:rsidR="00820A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D22207">
        <w:rPr>
          <w:rFonts w:ascii="Times New Roman" w:hAnsi="Times New Roman" w:cs="Times New Roman"/>
          <w:sz w:val="24"/>
          <w:szCs w:val="24"/>
          <w:lang w:val="pt-BR"/>
        </w:rPr>
        <w:t xml:space="preserve">prática dos doze passos, mas também de toda a programação, as tradições, os conceitos que a própria literatura </w:t>
      </w:r>
      <w:r w:rsidR="00681F77">
        <w:rPr>
          <w:rFonts w:ascii="Times New Roman" w:hAnsi="Times New Roman" w:cs="Times New Roman"/>
          <w:sz w:val="24"/>
          <w:szCs w:val="24"/>
          <w:lang w:val="pt-BR"/>
        </w:rPr>
        <w:t>indica, foi</w:t>
      </w:r>
      <w:r w:rsidR="00993C5A">
        <w:rPr>
          <w:rFonts w:ascii="Times New Roman" w:hAnsi="Times New Roman" w:cs="Times New Roman"/>
          <w:sz w:val="24"/>
          <w:szCs w:val="24"/>
          <w:lang w:val="pt-BR"/>
        </w:rPr>
        <w:t xml:space="preserve"> um segredo bem guardado </w:t>
      </w:r>
      <w:r w:rsidR="00D22207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proofErr w:type="spellStart"/>
      <w:r w:rsidR="00D22207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993C5A">
        <w:rPr>
          <w:rFonts w:ascii="Times New Roman" w:hAnsi="Times New Roman" w:cs="Times New Roman"/>
          <w:sz w:val="24"/>
          <w:szCs w:val="24"/>
          <w:lang w:val="pt-BR"/>
        </w:rPr>
        <w:t xml:space="preserve">, mas além disso tem os </w:t>
      </w:r>
      <w:r w:rsidR="00D22207">
        <w:rPr>
          <w:rFonts w:ascii="Times New Roman" w:hAnsi="Times New Roman" w:cs="Times New Roman"/>
          <w:sz w:val="24"/>
          <w:szCs w:val="24"/>
          <w:lang w:val="pt-BR"/>
        </w:rPr>
        <w:t>lemas como: “Viva e deixe viver”, ou “Um dia cada vez</w:t>
      </w:r>
      <w:r w:rsidR="00993C5A">
        <w:rPr>
          <w:rFonts w:ascii="Times New Roman" w:hAnsi="Times New Roman" w:cs="Times New Roman"/>
          <w:sz w:val="24"/>
          <w:szCs w:val="24"/>
          <w:lang w:val="pt-BR"/>
        </w:rPr>
        <w:t xml:space="preserve">”, </w:t>
      </w:r>
      <w:r w:rsidR="00681F77">
        <w:rPr>
          <w:rFonts w:ascii="Times New Roman" w:hAnsi="Times New Roman" w:cs="Times New Roman"/>
          <w:sz w:val="24"/>
          <w:szCs w:val="24"/>
          <w:lang w:val="pt-BR"/>
        </w:rPr>
        <w:t>simples, porém profundos, capazes de colocar os problemas diário</w:t>
      </w:r>
      <w:r w:rsidR="00F71BB7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681F77">
        <w:rPr>
          <w:rFonts w:ascii="Times New Roman" w:hAnsi="Times New Roman" w:cs="Times New Roman"/>
          <w:sz w:val="24"/>
          <w:szCs w:val="24"/>
          <w:lang w:val="pt-BR"/>
        </w:rPr>
        <w:t xml:space="preserve"> em perspectiva diferente. </w:t>
      </w:r>
    </w:p>
    <w:p w14:paraId="4C83DB2C" w14:textId="77777777" w:rsidR="00F4031A" w:rsidRDefault="00A53ECC" w:rsidP="00F4031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Um princípio para que o compartilhar na “cabeceira de mesa” ou cadeira de recuperação funcione ´´está explicitamente exposto em um cartaz   com os seguintes dizeres</w:t>
      </w:r>
      <w:r w:rsidR="00F4031A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F4031A">
        <w:rPr>
          <w:rFonts w:ascii="Times New Roman" w:hAnsi="Times New Roman" w:cs="Times New Roman"/>
          <w:sz w:val="24"/>
          <w:szCs w:val="24"/>
          <w:lang w:val="pt-BR"/>
        </w:rPr>
        <w:t xml:space="preserve">“O que você vê aqui, o que você ouve aqui, ao sair daqui, deixe que fique aqui”. </w:t>
      </w:r>
      <w:r w:rsidR="00F4031A">
        <w:rPr>
          <w:rFonts w:ascii="Times New Roman" w:hAnsi="Times New Roman" w:cs="Times New Roman"/>
          <w:sz w:val="24"/>
          <w:szCs w:val="24"/>
          <w:lang w:val="pt-BR"/>
        </w:rPr>
        <w:t>Inclusive é lido antes do compartilhar.</w:t>
      </w:r>
    </w:p>
    <w:p w14:paraId="32B552C0" w14:textId="23FBAA88" w:rsidR="00F4031A" w:rsidRDefault="00F4031A" w:rsidP="00F4031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O segredo faz parte integrante da recuperação para Simmel (1986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)  o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segredo forma parte das relações sociais como forma de inclusão e exclusão e aplicado ao contexto dos  membros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 membros podem chegar a ser excluídos e até g</w:t>
      </w:r>
      <w:r>
        <w:rPr>
          <w:rFonts w:ascii="Times New Roman" w:hAnsi="Times New Roman" w:cs="Times New Roman"/>
          <w:sz w:val="24"/>
          <w:szCs w:val="24"/>
          <w:lang w:val="pt-BR"/>
        </w:rPr>
        <w:t>rupos fora</w:t>
      </w: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extintos por não respeitar esse princ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ípio. </w:t>
      </w:r>
    </w:p>
    <w:p w14:paraId="35285115" w14:textId="74B753EB" w:rsidR="00426CCE" w:rsidRDefault="00F4031A" w:rsidP="00575A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67137E">
        <w:rPr>
          <w:rFonts w:ascii="Times New Roman" w:hAnsi="Times New Roman" w:cs="Times New Roman"/>
          <w:sz w:val="24"/>
          <w:szCs w:val="24"/>
          <w:lang w:val="pt-BR"/>
        </w:rPr>
        <w:t xml:space="preserve">A necessidade de </w:t>
      </w:r>
      <w:r w:rsidR="00976ED0">
        <w:rPr>
          <w:rFonts w:ascii="Times New Roman" w:hAnsi="Times New Roman" w:cs="Times New Roman"/>
          <w:sz w:val="24"/>
          <w:szCs w:val="24"/>
          <w:lang w:val="pt-BR"/>
        </w:rPr>
        <w:t xml:space="preserve">manter o segredo do que é compartilhado é reforçado no encerramento “As coisas que ouviram aqui foram ditas em confiança e devem ser confidenciais. Façam com que elas fiquem dentro das paredes desta sala e em suas mentes” (AL-ANON, 2001, p. 382). </w:t>
      </w:r>
      <w:r w:rsidR="00426CC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5497DD8" w14:textId="79630B27" w:rsidR="00575A42" w:rsidRDefault="00575A42" w:rsidP="00575A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O sigilo dos membros é tema de conversa em alguns momentos em reunião como relato a seguir:</w:t>
      </w:r>
    </w:p>
    <w:p w14:paraId="381B46D2" w14:textId="7345ED7A" w:rsidR="00575A42" w:rsidRDefault="00575A42" w:rsidP="00575A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“vamos combinar, se nos encontrarmos na rua, posso lhe cumprimentar?”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Jordanio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reunião livre,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/2020). </w:t>
      </w:r>
    </w:p>
    <w:p w14:paraId="09CCBCA7" w14:textId="64F9E0C2" w:rsidR="00575A42" w:rsidRDefault="00575A42" w:rsidP="00575A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“Na rua faça de conta que não me conhece” (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Lidiane ,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reunião livre,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/2020)</w:t>
      </w:r>
    </w:p>
    <w:p w14:paraId="1488AC29" w14:textId="1D930C5F" w:rsidR="00575A42" w:rsidRDefault="00575A42" w:rsidP="00575A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“Pode dizer que me conhece da universidade”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Jacinta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, reunião livre,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/2020)</w:t>
      </w:r>
    </w:p>
    <w:p w14:paraId="0B89F576" w14:textId="703B8EA6" w:rsidR="00575A42" w:rsidRDefault="00575A42" w:rsidP="00575A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“Por mim não tem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problema”  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Paula, reunião livre, 2020)</w:t>
      </w:r>
    </w:p>
    <w:p w14:paraId="5F07AF94" w14:textId="71BF028E" w:rsidR="00575A42" w:rsidRDefault="00575A42" w:rsidP="00575A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Lembrando que esses combinados às vezes </w:t>
      </w:r>
      <w:r w:rsidR="00F65793">
        <w:rPr>
          <w:rFonts w:ascii="Times New Roman" w:hAnsi="Times New Roman" w:cs="Times New Roman"/>
          <w:sz w:val="24"/>
          <w:szCs w:val="24"/>
          <w:lang w:val="pt-BR"/>
        </w:rPr>
        <w:t xml:space="preserve">podem significar 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segurança </w:t>
      </w:r>
      <w:r w:rsidR="00F65793">
        <w:rPr>
          <w:rFonts w:ascii="Times New Roman" w:hAnsi="Times New Roman" w:cs="Times New Roman"/>
          <w:sz w:val="24"/>
          <w:szCs w:val="24"/>
          <w:lang w:val="pt-BR"/>
        </w:rPr>
        <w:t xml:space="preserve">do membro que está convivendo com um alcoólico na ativa. </w:t>
      </w:r>
    </w:p>
    <w:p w14:paraId="47D1FECA" w14:textId="77777777" w:rsidR="00F65793" w:rsidRDefault="00F65793" w:rsidP="00575A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B7EAF93" w14:textId="77777777" w:rsidR="00C90477" w:rsidRDefault="00C90477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4516262" w14:textId="12FA6C79" w:rsidR="0080303E" w:rsidRDefault="0014663E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A experiência online </w:t>
      </w:r>
    </w:p>
    <w:p w14:paraId="7652D631" w14:textId="38EADEE8" w:rsidR="00AA1780" w:rsidRDefault="00D06353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D06353">
        <w:rPr>
          <w:rFonts w:ascii="Times New Roman" w:hAnsi="Times New Roman" w:cs="Times New Roman"/>
          <w:sz w:val="24"/>
          <w:szCs w:val="24"/>
          <w:lang w:val="pt-BR"/>
        </w:rPr>
        <w:t xml:space="preserve">Quando </w:t>
      </w:r>
      <w:r w:rsidR="00F53992">
        <w:rPr>
          <w:rFonts w:ascii="Times New Roman" w:hAnsi="Times New Roman" w:cs="Times New Roman"/>
          <w:sz w:val="24"/>
          <w:szCs w:val="24"/>
          <w:lang w:val="pt-BR"/>
        </w:rPr>
        <w:t xml:space="preserve">foi decretada a </w:t>
      </w:r>
      <w:r>
        <w:rPr>
          <w:rFonts w:ascii="Times New Roman" w:hAnsi="Times New Roman" w:cs="Times New Roman"/>
          <w:sz w:val="24"/>
          <w:szCs w:val="24"/>
          <w:lang w:val="pt-BR"/>
        </w:rPr>
        <w:t>pandemia em março de 2020</w:t>
      </w:r>
      <w:r w:rsidR="00CE5E2A">
        <w:rPr>
          <w:rFonts w:ascii="Times New Roman" w:hAnsi="Times New Roman" w:cs="Times New Roman"/>
          <w:sz w:val="24"/>
          <w:szCs w:val="24"/>
          <w:lang w:val="pt-BR"/>
        </w:rPr>
        <w:t xml:space="preserve">, todas atividades ficaram suspensas, por algum tempo se esperou que retornasse como tudo demorou muito mais ao seguir as orientações de distanciamento social. O grupo já utilizava o </w:t>
      </w:r>
      <w:proofErr w:type="spellStart"/>
      <w:r w:rsidR="00CE5E2A">
        <w:rPr>
          <w:rFonts w:ascii="Times New Roman" w:hAnsi="Times New Roman" w:cs="Times New Roman"/>
          <w:sz w:val="24"/>
          <w:szCs w:val="24"/>
          <w:lang w:val="pt-BR"/>
        </w:rPr>
        <w:t>whatsapp</w:t>
      </w:r>
      <w:proofErr w:type="spellEnd"/>
      <w:r w:rsidR="00CE5E2A">
        <w:rPr>
          <w:rFonts w:ascii="Times New Roman" w:hAnsi="Times New Roman" w:cs="Times New Roman"/>
          <w:sz w:val="24"/>
          <w:szCs w:val="24"/>
          <w:lang w:val="pt-BR"/>
        </w:rPr>
        <w:t xml:space="preserve"> para mensagens</w:t>
      </w:r>
      <w:r w:rsidR="00F53992">
        <w:rPr>
          <w:rFonts w:ascii="Times New Roman" w:hAnsi="Times New Roman" w:cs="Times New Roman"/>
          <w:sz w:val="24"/>
          <w:szCs w:val="24"/>
          <w:lang w:val="pt-BR"/>
        </w:rPr>
        <w:t xml:space="preserve"> e por sugestão de uma </w:t>
      </w:r>
      <w:r w:rsidR="00E542AA">
        <w:rPr>
          <w:rFonts w:ascii="Times New Roman" w:hAnsi="Times New Roman" w:cs="Times New Roman"/>
          <w:sz w:val="24"/>
          <w:szCs w:val="24"/>
          <w:lang w:val="pt-BR"/>
        </w:rPr>
        <w:t xml:space="preserve">companheira de </w:t>
      </w:r>
      <w:proofErr w:type="spellStart"/>
      <w:r w:rsidR="00E542AA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E542AA">
        <w:rPr>
          <w:rFonts w:ascii="Times New Roman" w:hAnsi="Times New Roman" w:cs="Times New Roman"/>
          <w:sz w:val="24"/>
          <w:szCs w:val="24"/>
          <w:lang w:val="pt-BR"/>
        </w:rPr>
        <w:t xml:space="preserve"> de outro grupo, já no final do mesmo mês, </w:t>
      </w:r>
      <w:r w:rsidR="00CE5E2A">
        <w:rPr>
          <w:rFonts w:ascii="Times New Roman" w:hAnsi="Times New Roman" w:cs="Times New Roman"/>
          <w:sz w:val="24"/>
          <w:szCs w:val="24"/>
          <w:lang w:val="pt-BR"/>
        </w:rPr>
        <w:t>a coordenadora do grupo passou a gravar áudio com leituras e tinham algumas intervenções também por áudio ou escritas acerca da leitura</w:t>
      </w:r>
      <w:r w:rsidR="00F5399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2C202271" w14:textId="020DC7EA" w:rsidR="00D06353" w:rsidRPr="00AA1780" w:rsidRDefault="00E542AA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CE5E2A">
        <w:rPr>
          <w:rFonts w:ascii="Times New Roman" w:hAnsi="Times New Roman" w:cs="Times New Roman"/>
          <w:sz w:val="24"/>
          <w:szCs w:val="24"/>
          <w:lang w:val="pt-BR"/>
        </w:rPr>
        <w:t>Posteriormente começou a se utilizar ligações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grupo de</w:t>
      </w:r>
      <w:r w:rsidR="00CE5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CE5E2A" w:rsidRPr="00AA1780">
        <w:rPr>
          <w:rFonts w:ascii="Times New Roman" w:hAnsi="Times New Roman" w:cs="Times New Roman"/>
          <w:i/>
          <w:iCs/>
          <w:sz w:val="24"/>
          <w:szCs w:val="24"/>
          <w:lang w:val="pt-BR"/>
        </w:rPr>
        <w:t>Whats</w:t>
      </w:r>
      <w:r w:rsidR="00AA1780" w:rsidRPr="00AA1780">
        <w:rPr>
          <w:rFonts w:ascii="Times New Roman" w:hAnsi="Times New Roman" w:cs="Times New Roman"/>
          <w:i/>
          <w:iCs/>
          <w:sz w:val="24"/>
          <w:szCs w:val="24"/>
          <w:lang w:val="pt-BR"/>
        </w:rPr>
        <w:t>app</w:t>
      </w:r>
      <w:proofErr w:type="spellEnd"/>
      <w:r w:rsidR="00CE5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5E2A" w:rsidRPr="00AA1780">
        <w:rPr>
          <w:rFonts w:ascii="Times New Roman" w:hAnsi="Times New Roman" w:cs="Times New Roman"/>
          <w:sz w:val="24"/>
          <w:szCs w:val="24"/>
          <w:lang w:val="pt-BR"/>
        </w:rPr>
        <w:t>quando chegou a recomendação d</w:t>
      </w:r>
      <w:r w:rsidR="00AA1780" w:rsidRPr="00AA1780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proofErr w:type="spellStart"/>
      <w:r w:rsidR="00AA1780" w:rsidRPr="00AA1780">
        <w:rPr>
          <w:rFonts w:ascii="Times New Roman" w:hAnsi="Times New Roman" w:cs="Times New Roman"/>
          <w:sz w:val="24"/>
          <w:szCs w:val="24"/>
        </w:rPr>
        <w:t>Escritório</w:t>
      </w:r>
      <w:proofErr w:type="spellEnd"/>
      <w:r w:rsidR="00AA1780" w:rsidRPr="00AA1780">
        <w:rPr>
          <w:rFonts w:ascii="Times New Roman" w:hAnsi="Times New Roman" w:cs="Times New Roman"/>
          <w:sz w:val="24"/>
          <w:szCs w:val="24"/>
        </w:rPr>
        <w:t xml:space="preserve"> de</w:t>
      </w:r>
      <w:r w:rsidR="00AA1780" w:rsidRPr="00AA1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AA1780" w:rsidRPr="00AA1780">
        <w:rPr>
          <w:rFonts w:ascii="Times New Roman" w:hAnsi="Times New Roman" w:cs="Times New Roman"/>
          <w:sz w:val="24"/>
          <w:szCs w:val="24"/>
        </w:rPr>
        <w:t>Serviços</w:t>
      </w:r>
      <w:proofErr w:type="spellEnd"/>
      <w:r w:rsidR="00AA1780" w:rsidRPr="00AA1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A1780" w:rsidRPr="00AA1780">
        <w:rPr>
          <w:rFonts w:ascii="Times New Roman" w:hAnsi="Times New Roman" w:cs="Times New Roman"/>
          <w:sz w:val="24"/>
          <w:szCs w:val="24"/>
        </w:rPr>
        <w:t>Gerais</w:t>
      </w:r>
      <w:r w:rsidR="00AA1780" w:rsidRPr="00AA1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A1780" w:rsidRPr="00AA1780">
        <w:rPr>
          <w:rFonts w:ascii="Times New Roman" w:hAnsi="Times New Roman" w:cs="Times New Roman"/>
          <w:sz w:val="24"/>
          <w:szCs w:val="24"/>
        </w:rPr>
        <w:t>Al-Ano</w:t>
      </w:r>
      <w:r w:rsidR="00AA1780" w:rsidRPr="00AA1780">
        <w:rPr>
          <w:rFonts w:ascii="Times New Roman" w:hAnsi="Times New Roman" w:cs="Times New Roman"/>
          <w:sz w:val="24"/>
          <w:szCs w:val="24"/>
          <w:lang w:val="pt-BR"/>
        </w:rPr>
        <w:t>n (</w:t>
      </w:r>
      <w:r w:rsidR="00CE5E2A" w:rsidRPr="00AA1780">
        <w:rPr>
          <w:rFonts w:ascii="Times New Roman" w:hAnsi="Times New Roman" w:cs="Times New Roman"/>
          <w:sz w:val="24"/>
          <w:szCs w:val="24"/>
          <w:lang w:val="pt-BR"/>
        </w:rPr>
        <w:t>ESGA</w:t>
      </w:r>
      <w:r w:rsidR="00AA1780" w:rsidRPr="00AA178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CE5E2A" w:rsidRPr="00AA1780">
        <w:rPr>
          <w:rFonts w:ascii="Times New Roman" w:hAnsi="Times New Roman" w:cs="Times New Roman"/>
          <w:sz w:val="24"/>
          <w:szCs w:val="24"/>
          <w:lang w:val="pt-BR"/>
        </w:rPr>
        <w:t xml:space="preserve"> para não utilizar mais esse aplicativo</w:t>
      </w:r>
      <w:r w:rsidR="00561044">
        <w:rPr>
          <w:rFonts w:ascii="Times New Roman" w:hAnsi="Times New Roman" w:cs="Times New Roman"/>
          <w:sz w:val="24"/>
          <w:szCs w:val="24"/>
          <w:lang w:val="pt-BR"/>
        </w:rPr>
        <w:t xml:space="preserve"> em setembro de 2020. </w:t>
      </w:r>
    </w:p>
    <w:p w14:paraId="764CECC0" w14:textId="40FD62B4" w:rsidR="00CE5E2A" w:rsidRDefault="00AA1780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CE5E2A">
        <w:rPr>
          <w:rFonts w:ascii="Times New Roman" w:hAnsi="Times New Roman" w:cs="Times New Roman"/>
          <w:sz w:val="24"/>
          <w:szCs w:val="24"/>
          <w:lang w:val="pt-BR"/>
        </w:rPr>
        <w:t>Como dava aulas remotas e procurando ajudar o grupo</w:t>
      </w:r>
      <w:r w:rsidR="0073563C">
        <w:rPr>
          <w:rFonts w:ascii="Times New Roman" w:hAnsi="Times New Roman" w:cs="Times New Roman"/>
          <w:sz w:val="24"/>
          <w:szCs w:val="24"/>
          <w:lang w:val="pt-BR"/>
        </w:rPr>
        <w:t>, fiquei com a incumbência de</w:t>
      </w:r>
      <w:r w:rsidR="00CE5E2A">
        <w:rPr>
          <w:rFonts w:ascii="Times New Roman" w:hAnsi="Times New Roman" w:cs="Times New Roman"/>
          <w:sz w:val="24"/>
          <w:szCs w:val="24"/>
          <w:lang w:val="pt-BR"/>
        </w:rPr>
        <w:t xml:space="preserve"> cri</w:t>
      </w:r>
      <w:r w:rsidR="0073563C">
        <w:rPr>
          <w:rFonts w:ascii="Times New Roman" w:hAnsi="Times New Roman" w:cs="Times New Roman"/>
          <w:sz w:val="24"/>
          <w:szCs w:val="24"/>
          <w:lang w:val="pt-BR"/>
        </w:rPr>
        <w:t xml:space="preserve">ar </w:t>
      </w:r>
      <w:r w:rsidR="00CE5E2A">
        <w:rPr>
          <w:rFonts w:ascii="Times New Roman" w:hAnsi="Times New Roman" w:cs="Times New Roman"/>
          <w:sz w:val="24"/>
          <w:szCs w:val="24"/>
          <w:lang w:val="pt-BR"/>
        </w:rPr>
        <w:t xml:space="preserve">um link permanente no </w:t>
      </w:r>
      <w:proofErr w:type="spellStart"/>
      <w:r w:rsidR="00CE5E2A" w:rsidRPr="0073563C">
        <w:rPr>
          <w:rFonts w:ascii="Times New Roman" w:hAnsi="Times New Roman" w:cs="Times New Roman"/>
          <w:i/>
          <w:iCs/>
          <w:sz w:val="24"/>
          <w:szCs w:val="24"/>
          <w:lang w:val="pt-BR"/>
        </w:rPr>
        <w:t>meet</w:t>
      </w:r>
      <w:proofErr w:type="spellEnd"/>
      <w:r w:rsidR="00CE5E2A">
        <w:rPr>
          <w:rFonts w:ascii="Times New Roman" w:hAnsi="Times New Roman" w:cs="Times New Roman"/>
          <w:sz w:val="24"/>
          <w:szCs w:val="24"/>
          <w:lang w:val="pt-BR"/>
        </w:rPr>
        <w:t xml:space="preserve"> para realizar as reuniões</w:t>
      </w:r>
      <w:r w:rsidR="0073563C">
        <w:rPr>
          <w:rFonts w:ascii="Times New Roman" w:hAnsi="Times New Roman" w:cs="Times New Roman"/>
          <w:sz w:val="24"/>
          <w:szCs w:val="24"/>
          <w:lang w:val="pt-BR"/>
        </w:rPr>
        <w:t>, aceitar as entradas, em fim secretariar online</w:t>
      </w:r>
      <w:r w:rsidR="00561044">
        <w:rPr>
          <w:rFonts w:ascii="Times New Roman" w:hAnsi="Times New Roman" w:cs="Times New Roman"/>
          <w:sz w:val="24"/>
          <w:szCs w:val="24"/>
          <w:lang w:val="pt-BR"/>
        </w:rPr>
        <w:t xml:space="preserve"> a partir de setembro de 2020. </w:t>
      </w:r>
      <w:r w:rsidR="0073563C">
        <w:rPr>
          <w:rFonts w:ascii="Times New Roman" w:hAnsi="Times New Roman" w:cs="Times New Roman"/>
          <w:sz w:val="24"/>
          <w:szCs w:val="24"/>
          <w:lang w:val="pt-BR"/>
        </w:rPr>
        <w:t xml:space="preserve">No começo havia um estranhamento da etiqueta de fechar o microfone, de levantar a mão antes de falar, além de que houve uma adaptação </w:t>
      </w:r>
      <w:r>
        <w:rPr>
          <w:rFonts w:ascii="Times New Roman" w:hAnsi="Times New Roman" w:cs="Times New Roman"/>
          <w:sz w:val="24"/>
          <w:szCs w:val="24"/>
          <w:lang w:val="pt-BR"/>
        </w:rPr>
        <w:t>dos rituais o que antes era cabeceira de mesa, passou a se chamar de compartilhar de experiência</w:t>
      </w:r>
      <w:r w:rsidR="00561044">
        <w:rPr>
          <w:rFonts w:ascii="Times New Roman" w:hAnsi="Times New Roman" w:cs="Times New Roman"/>
          <w:sz w:val="24"/>
          <w:szCs w:val="24"/>
          <w:lang w:val="pt-BR"/>
        </w:rPr>
        <w:t>, d</w:t>
      </w:r>
      <w:r>
        <w:rPr>
          <w:rFonts w:ascii="Times New Roman" w:hAnsi="Times New Roman" w:cs="Times New Roman"/>
          <w:sz w:val="24"/>
          <w:szCs w:val="24"/>
          <w:lang w:val="pt-BR"/>
        </w:rPr>
        <w:t>ado que não tinha mais a mesa nem a cadeira física.</w:t>
      </w:r>
      <w:r w:rsidR="0056104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FB0B655" w14:textId="42E144CD" w:rsidR="0076456B" w:rsidRDefault="00561044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Do mesmo modo também se pode usufruir da possibilidade que o mundo virtual oferecia, que outr</w:t>
      </w:r>
      <w:r w:rsidR="002C5982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2C5982">
        <w:rPr>
          <w:rFonts w:ascii="Times New Roman" w:hAnsi="Times New Roman" w:cs="Times New Roman"/>
          <w:sz w:val="24"/>
          <w:szCs w:val="24"/>
          <w:lang w:val="pt-BR"/>
        </w:rPr>
        <w:t xml:space="preserve">companheiras </w:t>
      </w:r>
      <w:r>
        <w:rPr>
          <w:rFonts w:ascii="Times New Roman" w:hAnsi="Times New Roman" w:cs="Times New Roman"/>
          <w:sz w:val="24"/>
          <w:szCs w:val="24"/>
          <w:lang w:val="pt-BR"/>
        </w:rPr>
        <w:t>da mesma região embora geograficamente distantes se pudessem reunir</w:t>
      </w:r>
      <w:r w:rsidR="002C5982">
        <w:rPr>
          <w:rFonts w:ascii="Times New Roman" w:hAnsi="Times New Roman" w:cs="Times New Roman"/>
          <w:sz w:val="24"/>
          <w:szCs w:val="24"/>
          <w:lang w:val="pt-BR"/>
        </w:rPr>
        <w:t xml:space="preserve"> e acabou aproximando mais esses os dois grupo</w:t>
      </w:r>
      <w:r w:rsidR="003D400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C5982">
        <w:rPr>
          <w:rFonts w:ascii="Times New Roman" w:hAnsi="Times New Roman" w:cs="Times New Roman"/>
          <w:sz w:val="24"/>
          <w:szCs w:val="24"/>
          <w:lang w:val="pt-BR"/>
        </w:rPr>
        <w:t xml:space="preserve"> que passaram a se reunir</w:t>
      </w:r>
      <w:r w:rsidR="003D4005">
        <w:rPr>
          <w:rFonts w:ascii="Times New Roman" w:hAnsi="Times New Roman" w:cs="Times New Roman"/>
          <w:sz w:val="24"/>
          <w:szCs w:val="24"/>
          <w:lang w:val="pt-BR"/>
        </w:rPr>
        <w:t xml:space="preserve"> regularmente com o grupo até que as reuniões virtuais acabaram</w:t>
      </w:r>
      <w:r w:rsidR="008708D0">
        <w:rPr>
          <w:rFonts w:ascii="Times New Roman" w:hAnsi="Times New Roman" w:cs="Times New Roman"/>
          <w:sz w:val="24"/>
          <w:szCs w:val="24"/>
          <w:lang w:val="pt-BR"/>
        </w:rPr>
        <w:t xml:space="preserve"> no final de 2022</w:t>
      </w:r>
      <w:r w:rsidR="003D400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2C598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D4005">
        <w:rPr>
          <w:rFonts w:ascii="Times New Roman" w:hAnsi="Times New Roman" w:cs="Times New Roman"/>
          <w:sz w:val="24"/>
          <w:szCs w:val="24"/>
          <w:lang w:val="pt-BR"/>
        </w:rPr>
        <w:t xml:space="preserve">Este formato viabilizou a </w:t>
      </w:r>
      <w:r w:rsidR="002C5982">
        <w:rPr>
          <w:rFonts w:ascii="Times New Roman" w:hAnsi="Times New Roman" w:cs="Times New Roman"/>
          <w:sz w:val="24"/>
          <w:szCs w:val="24"/>
          <w:lang w:val="pt-BR"/>
        </w:rPr>
        <w:t>participa</w:t>
      </w:r>
      <w:r w:rsidR="003D4005">
        <w:rPr>
          <w:rFonts w:ascii="Times New Roman" w:hAnsi="Times New Roman" w:cs="Times New Roman"/>
          <w:sz w:val="24"/>
          <w:szCs w:val="24"/>
          <w:lang w:val="pt-BR"/>
        </w:rPr>
        <w:t xml:space="preserve">ção </w:t>
      </w:r>
      <w:r w:rsidR="002C5982">
        <w:rPr>
          <w:rFonts w:ascii="Times New Roman" w:hAnsi="Times New Roman" w:cs="Times New Roman"/>
          <w:sz w:val="24"/>
          <w:szCs w:val="24"/>
          <w:lang w:val="pt-BR"/>
        </w:rPr>
        <w:t xml:space="preserve">de palestras ou datas comemorativas de outras regiões do país </w:t>
      </w:r>
      <w:r w:rsidR="003D4005">
        <w:rPr>
          <w:rFonts w:ascii="Times New Roman" w:hAnsi="Times New Roman" w:cs="Times New Roman"/>
          <w:sz w:val="24"/>
          <w:szCs w:val="24"/>
          <w:lang w:val="pt-BR"/>
        </w:rPr>
        <w:t>e inclusive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 colegas de outros continentes </w:t>
      </w:r>
      <w:r w:rsidR="002C5982">
        <w:rPr>
          <w:rFonts w:ascii="Times New Roman" w:hAnsi="Times New Roman" w:cs="Times New Roman"/>
          <w:sz w:val="24"/>
          <w:szCs w:val="24"/>
          <w:lang w:val="pt-BR"/>
        </w:rPr>
        <w:t xml:space="preserve">como de Portugal.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76456B">
        <w:rPr>
          <w:rFonts w:ascii="Times New Roman" w:hAnsi="Times New Roman" w:cs="Times New Roman"/>
          <w:sz w:val="24"/>
          <w:szCs w:val="24"/>
          <w:lang w:val="pt-BR"/>
        </w:rPr>
        <w:t xml:space="preserve">A partir do mês de agosto de 2021 o link do </w:t>
      </w:r>
      <w:proofErr w:type="spellStart"/>
      <w:r w:rsidR="0076456B" w:rsidRPr="00B26F4F">
        <w:rPr>
          <w:rFonts w:ascii="Times New Roman" w:hAnsi="Times New Roman" w:cs="Times New Roman"/>
          <w:i/>
          <w:iCs/>
          <w:sz w:val="24"/>
          <w:szCs w:val="24"/>
          <w:lang w:val="pt-BR"/>
        </w:rPr>
        <w:t>meet</w:t>
      </w:r>
      <w:proofErr w:type="spellEnd"/>
      <w:r w:rsidR="0076456B">
        <w:rPr>
          <w:rFonts w:ascii="Times New Roman" w:hAnsi="Times New Roman" w:cs="Times New Roman"/>
          <w:sz w:val="24"/>
          <w:szCs w:val="24"/>
          <w:lang w:val="pt-BR"/>
        </w:rPr>
        <w:t xml:space="preserve"> passou a permanecer somente por uma hora, me lembro que uma das participantes </w:t>
      </w:r>
      <w:r w:rsidR="00B26F4F">
        <w:rPr>
          <w:rFonts w:ascii="Times New Roman" w:hAnsi="Times New Roman" w:cs="Times New Roman"/>
          <w:sz w:val="24"/>
          <w:szCs w:val="24"/>
          <w:lang w:val="pt-BR"/>
        </w:rPr>
        <w:t xml:space="preserve">de uma reunião </w:t>
      </w:r>
      <w:r w:rsidR="0076456B">
        <w:rPr>
          <w:rFonts w:ascii="Times New Roman" w:hAnsi="Times New Roman" w:cs="Times New Roman"/>
          <w:sz w:val="24"/>
          <w:szCs w:val="24"/>
          <w:lang w:val="pt-BR"/>
        </w:rPr>
        <w:t xml:space="preserve">alegou ter um e-mail acadêmico </w:t>
      </w:r>
      <w:r w:rsidR="00B26F4F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76456B">
        <w:rPr>
          <w:rFonts w:ascii="Times New Roman" w:hAnsi="Times New Roman" w:cs="Times New Roman"/>
          <w:sz w:val="24"/>
          <w:szCs w:val="24"/>
          <w:lang w:val="pt-BR"/>
        </w:rPr>
        <w:t>que não tinha essa limitação de tempo</w:t>
      </w:r>
      <w:r w:rsidR="00B26F4F">
        <w:rPr>
          <w:rFonts w:ascii="Times New Roman" w:hAnsi="Times New Roman" w:cs="Times New Roman"/>
          <w:sz w:val="24"/>
          <w:szCs w:val="24"/>
          <w:lang w:val="pt-BR"/>
        </w:rPr>
        <w:t>. C</w:t>
      </w:r>
      <w:r w:rsidR="0076456B">
        <w:rPr>
          <w:rFonts w:ascii="Times New Roman" w:hAnsi="Times New Roman" w:cs="Times New Roman"/>
          <w:sz w:val="24"/>
          <w:szCs w:val="24"/>
          <w:lang w:val="pt-BR"/>
        </w:rPr>
        <w:t>ontudo</w:t>
      </w:r>
      <w:r w:rsidR="00D44875">
        <w:rPr>
          <w:rFonts w:ascii="Times New Roman" w:hAnsi="Times New Roman" w:cs="Times New Roman"/>
          <w:sz w:val="24"/>
          <w:szCs w:val="24"/>
          <w:lang w:val="pt-BR"/>
        </w:rPr>
        <w:t xml:space="preserve">, eu falei que também tinha e-mail institucional, mas manifestei que o link não poderia ser gerado dessa forma, dado </w:t>
      </w:r>
      <w:r w:rsidR="00B26F4F">
        <w:rPr>
          <w:rFonts w:ascii="Times New Roman" w:hAnsi="Times New Roman" w:cs="Times New Roman"/>
          <w:sz w:val="24"/>
          <w:szCs w:val="24"/>
          <w:lang w:val="pt-BR"/>
        </w:rPr>
        <w:t>o princípio d</w:t>
      </w:r>
      <w:r w:rsidR="00D448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6456B">
        <w:rPr>
          <w:rFonts w:ascii="Times New Roman" w:hAnsi="Times New Roman" w:cs="Times New Roman"/>
          <w:sz w:val="24"/>
          <w:szCs w:val="24"/>
          <w:lang w:val="pt-BR"/>
        </w:rPr>
        <w:t xml:space="preserve"> autonomia que o grupo precisa</w:t>
      </w:r>
      <w:r w:rsidR="00B26F4F">
        <w:rPr>
          <w:rFonts w:ascii="Times New Roman" w:hAnsi="Times New Roman" w:cs="Times New Roman"/>
          <w:sz w:val="24"/>
          <w:szCs w:val="24"/>
          <w:lang w:val="pt-BR"/>
        </w:rPr>
        <w:t xml:space="preserve"> ter, como diz o preambulo “O </w:t>
      </w:r>
      <w:proofErr w:type="spellStart"/>
      <w:r w:rsidR="00B26F4F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B26F4F">
        <w:rPr>
          <w:rFonts w:ascii="Times New Roman" w:hAnsi="Times New Roman" w:cs="Times New Roman"/>
          <w:sz w:val="24"/>
          <w:szCs w:val="24"/>
          <w:lang w:val="pt-BR"/>
        </w:rPr>
        <w:t xml:space="preserve"> não está ligado a nenhuma seita, religião ou movimento político, organização ou instituição...” </w:t>
      </w:r>
      <w:r w:rsidR="009768FE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="009768FE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9768FE">
        <w:rPr>
          <w:rFonts w:ascii="Times New Roman" w:hAnsi="Times New Roman" w:cs="Times New Roman"/>
          <w:sz w:val="24"/>
          <w:szCs w:val="24"/>
          <w:lang w:val="pt-BR"/>
        </w:rPr>
        <w:t xml:space="preserve">, 2009, </w:t>
      </w:r>
      <w:proofErr w:type="spellStart"/>
      <w:r w:rsidR="009768FE">
        <w:rPr>
          <w:rFonts w:ascii="Times New Roman" w:hAnsi="Times New Roman" w:cs="Times New Roman"/>
          <w:sz w:val="24"/>
          <w:szCs w:val="24"/>
          <w:lang w:val="pt-BR"/>
        </w:rPr>
        <w:t>n.p</w:t>
      </w:r>
      <w:proofErr w:type="spellEnd"/>
      <w:r w:rsidR="009768FE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2C42FFDA" w14:textId="41B43E4E" w:rsidR="009768FE" w:rsidRDefault="00D44875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9768FE">
        <w:rPr>
          <w:rFonts w:ascii="Times New Roman" w:hAnsi="Times New Roman" w:cs="Times New Roman"/>
          <w:sz w:val="24"/>
          <w:szCs w:val="24"/>
          <w:lang w:val="pt-BR"/>
        </w:rPr>
        <w:t xml:space="preserve">Optou-se então pela criação de um segundo link para quando caísse o primeiro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continuar a reunião </w:t>
      </w:r>
      <w:r w:rsidR="009768FE">
        <w:rPr>
          <w:rFonts w:ascii="Times New Roman" w:hAnsi="Times New Roman" w:cs="Times New Roman"/>
          <w:sz w:val="24"/>
          <w:szCs w:val="24"/>
          <w:lang w:val="pt-BR"/>
        </w:rPr>
        <w:t>e assim se mant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iveram as reuniões </w:t>
      </w:r>
      <w:r w:rsidR="009768FE">
        <w:rPr>
          <w:rFonts w:ascii="Times New Roman" w:hAnsi="Times New Roman" w:cs="Times New Roman"/>
          <w:sz w:val="24"/>
          <w:szCs w:val="24"/>
          <w:lang w:val="pt-BR"/>
        </w:rPr>
        <w:t>até o mês de dezembr</w:t>
      </w:r>
      <w:r w:rsidR="00F53992">
        <w:rPr>
          <w:rFonts w:ascii="Times New Roman" w:hAnsi="Times New Roman" w:cs="Times New Roman"/>
          <w:sz w:val="24"/>
          <w:szCs w:val="24"/>
          <w:lang w:val="pt-BR"/>
        </w:rPr>
        <w:t xml:space="preserve">o de 2022.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Fiz alguns testes com o Skype que não tinha essa limitante de tempo, mas não continuamos devido a possibilidade de retorno presencial. </w:t>
      </w:r>
    </w:p>
    <w:p w14:paraId="04992FF6" w14:textId="51C26AB8" w:rsidR="00A9295A" w:rsidRDefault="00F65793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ab/>
      </w:r>
      <w:r w:rsidR="00C97417">
        <w:rPr>
          <w:rFonts w:ascii="Times New Roman" w:hAnsi="Times New Roman" w:cs="Times New Roman"/>
          <w:sz w:val="24"/>
          <w:szCs w:val="24"/>
          <w:lang w:val="pt-BR"/>
        </w:rPr>
        <w:t xml:space="preserve">Teve uma eleição </w:t>
      </w:r>
      <w:r w:rsidR="007C6D88">
        <w:rPr>
          <w:rFonts w:ascii="Times New Roman" w:hAnsi="Times New Roman" w:cs="Times New Roman"/>
          <w:sz w:val="24"/>
          <w:szCs w:val="24"/>
          <w:lang w:val="pt-BR"/>
        </w:rPr>
        <w:t>para nova coordenadora e</w:t>
      </w:r>
      <w:r w:rsidR="00C97417">
        <w:rPr>
          <w:rFonts w:ascii="Times New Roman" w:hAnsi="Times New Roman" w:cs="Times New Roman"/>
          <w:sz w:val="24"/>
          <w:szCs w:val="24"/>
          <w:lang w:val="pt-BR"/>
        </w:rPr>
        <w:t xml:space="preserve"> tesoureira</w:t>
      </w:r>
      <w:r w:rsidR="007C6D88">
        <w:rPr>
          <w:rFonts w:ascii="Times New Roman" w:hAnsi="Times New Roman" w:cs="Times New Roman"/>
          <w:sz w:val="24"/>
          <w:szCs w:val="24"/>
          <w:lang w:val="pt-BR"/>
        </w:rPr>
        <w:t>, no mês de agosto de 2021</w:t>
      </w:r>
      <w:r w:rsidR="00C97417">
        <w:rPr>
          <w:rFonts w:ascii="Times New Roman" w:hAnsi="Times New Roman" w:cs="Times New Roman"/>
          <w:sz w:val="24"/>
          <w:szCs w:val="24"/>
          <w:lang w:val="pt-BR"/>
        </w:rPr>
        <w:t xml:space="preserve"> e a votação foi realizada após a reunião. Apesar </w:t>
      </w:r>
      <w:r w:rsidR="002917CC">
        <w:rPr>
          <w:rFonts w:ascii="Times New Roman" w:hAnsi="Times New Roman" w:cs="Times New Roman"/>
          <w:sz w:val="24"/>
          <w:szCs w:val="24"/>
          <w:lang w:val="pt-BR"/>
        </w:rPr>
        <w:t>do contexto durante quinze meses em formato online, fun</w:t>
      </w:r>
      <w:r w:rsidR="007C6D88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2917CC">
        <w:rPr>
          <w:rFonts w:ascii="Times New Roman" w:hAnsi="Times New Roman" w:cs="Times New Roman"/>
          <w:sz w:val="24"/>
          <w:szCs w:val="24"/>
          <w:lang w:val="pt-BR"/>
        </w:rPr>
        <w:t>ionar</w:t>
      </w:r>
      <w:r w:rsidR="007C6D88">
        <w:rPr>
          <w:rFonts w:ascii="Times New Roman" w:hAnsi="Times New Roman" w:cs="Times New Roman"/>
          <w:sz w:val="24"/>
          <w:szCs w:val="24"/>
          <w:lang w:val="pt-BR"/>
        </w:rPr>
        <w:t xml:space="preserve"> relativamente bem </w:t>
      </w:r>
      <w:r w:rsidR="002917CC">
        <w:rPr>
          <w:rFonts w:ascii="Times New Roman" w:hAnsi="Times New Roman" w:cs="Times New Roman"/>
          <w:sz w:val="24"/>
          <w:szCs w:val="24"/>
          <w:lang w:val="pt-BR"/>
        </w:rPr>
        <w:t xml:space="preserve">alguns membros </w:t>
      </w:r>
      <w:r w:rsidR="00575A42">
        <w:rPr>
          <w:rFonts w:ascii="Times New Roman" w:hAnsi="Times New Roman" w:cs="Times New Roman"/>
          <w:sz w:val="24"/>
          <w:szCs w:val="24"/>
          <w:lang w:val="pt-BR"/>
        </w:rPr>
        <w:t>informarem que</w:t>
      </w:r>
      <w:r w:rsidR="002917C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6D88">
        <w:rPr>
          <w:rFonts w:ascii="Times New Roman" w:hAnsi="Times New Roman" w:cs="Times New Roman"/>
          <w:sz w:val="24"/>
          <w:szCs w:val="24"/>
          <w:lang w:val="pt-BR"/>
        </w:rPr>
        <w:t xml:space="preserve">não se sentiam </w:t>
      </w:r>
      <w:proofErr w:type="gramStart"/>
      <w:r w:rsidR="007C6D88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 w:rsidR="007C6D88">
        <w:rPr>
          <w:rFonts w:ascii="Times New Roman" w:hAnsi="Times New Roman" w:cs="Times New Roman"/>
          <w:sz w:val="24"/>
          <w:szCs w:val="24"/>
          <w:lang w:val="pt-BR"/>
        </w:rPr>
        <w:t xml:space="preserve"> vontade em participar ou em alguns casos ficou subentendido que </w:t>
      </w:r>
      <w:r w:rsidR="00A9295A">
        <w:rPr>
          <w:rFonts w:ascii="Times New Roman" w:hAnsi="Times New Roman" w:cs="Times New Roman"/>
          <w:sz w:val="24"/>
          <w:szCs w:val="24"/>
          <w:lang w:val="pt-BR"/>
        </w:rPr>
        <w:t>não tinham a privacidade para participar d</w:t>
      </w:r>
      <w:r w:rsidR="002917CC">
        <w:rPr>
          <w:rFonts w:ascii="Times New Roman" w:hAnsi="Times New Roman" w:cs="Times New Roman"/>
          <w:sz w:val="24"/>
          <w:szCs w:val="24"/>
          <w:lang w:val="pt-BR"/>
        </w:rPr>
        <w:t>a reunião</w:t>
      </w:r>
      <w:r w:rsidR="00A9295A">
        <w:rPr>
          <w:rFonts w:ascii="Times New Roman" w:hAnsi="Times New Roman" w:cs="Times New Roman"/>
          <w:sz w:val="24"/>
          <w:szCs w:val="24"/>
          <w:lang w:val="pt-BR"/>
        </w:rPr>
        <w:t xml:space="preserve"> em casa. </w:t>
      </w:r>
    </w:p>
    <w:p w14:paraId="38D746A3" w14:textId="2A84F654" w:rsidR="005A3D9D" w:rsidRDefault="00F65793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2917C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3D9D">
        <w:rPr>
          <w:rFonts w:ascii="Times New Roman" w:hAnsi="Times New Roman" w:cs="Times New Roman"/>
          <w:sz w:val="24"/>
          <w:szCs w:val="24"/>
          <w:lang w:val="pt-BR"/>
        </w:rPr>
        <w:t xml:space="preserve">O retorno presencial </w:t>
      </w:r>
      <w:r w:rsidR="00C97417">
        <w:rPr>
          <w:rFonts w:ascii="Times New Roman" w:hAnsi="Times New Roman" w:cs="Times New Roman"/>
          <w:sz w:val="24"/>
          <w:szCs w:val="24"/>
          <w:lang w:val="pt-BR"/>
        </w:rPr>
        <w:t xml:space="preserve">demorou a acontecer, em parte porque </w:t>
      </w:r>
      <w:r w:rsidR="002917CC">
        <w:rPr>
          <w:rFonts w:ascii="Times New Roman" w:hAnsi="Times New Roman" w:cs="Times New Roman"/>
          <w:sz w:val="24"/>
          <w:szCs w:val="24"/>
          <w:lang w:val="pt-BR"/>
        </w:rPr>
        <w:t>algumas senhoras ainda</w:t>
      </w:r>
      <w:r w:rsidR="00A9295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917CC">
        <w:rPr>
          <w:rFonts w:ascii="Times New Roman" w:hAnsi="Times New Roman" w:cs="Times New Roman"/>
          <w:sz w:val="24"/>
          <w:szCs w:val="24"/>
          <w:lang w:val="pt-BR"/>
        </w:rPr>
        <w:t xml:space="preserve">não estavam </w:t>
      </w:r>
      <w:r w:rsidR="00A9295A">
        <w:rPr>
          <w:rFonts w:ascii="Times New Roman" w:hAnsi="Times New Roman" w:cs="Times New Roman"/>
          <w:sz w:val="24"/>
          <w:szCs w:val="24"/>
          <w:lang w:val="pt-BR"/>
        </w:rPr>
        <w:t>saindo</w:t>
      </w:r>
      <w:r w:rsidR="002917CC">
        <w:rPr>
          <w:rFonts w:ascii="Times New Roman" w:hAnsi="Times New Roman" w:cs="Times New Roman"/>
          <w:sz w:val="24"/>
          <w:szCs w:val="24"/>
          <w:lang w:val="pt-BR"/>
        </w:rPr>
        <w:t xml:space="preserve"> de casa</w:t>
      </w:r>
      <w:r w:rsidR="00A9295A">
        <w:rPr>
          <w:rFonts w:ascii="Times New Roman" w:hAnsi="Times New Roman" w:cs="Times New Roman"/>
          <w:sz w:val="24"/>
          <w:szCs w:val="24"/>
          <w:lang w:val="pt-BR"/>
        </w:rPr>
        <w:t xml:space="preserve">, tinham adoecido também por </w:t>
      </w:r>
      <w:proofErr w:type="gramStart"/>
      <w:r w:rsidR="00A9295A">
        <w:rPr>
          <w:rFonts w:ascii="Times New Roman" w:hAnsi="Times New Roman" w:cs="Times New Roman"/>
          <w:sz w:val="24"/>
          <w:szCs w:val="24"/>
          <w:lang w:val="pt-BR"/>
        </w:rPr>
        <w:t>causa  do</w:t>
      </w:r>
      <w:proofErr w:type="gramEnd"/>
      <w:r w:rsidR="00A9295A">
        <w:rPr>
          <w:rFonts w:ascii="Times New Roman" w:hAnsi="Times New Roman" w:cs="Times New Roman"/>
          <w:sz w:val="24"/>
          <w:szCs w:val="24"/>
          <w:lang w:val="pt-BR"/>
        </w:rPr>
        <w:t xml:space="preserve"> isolamento social e não se sentiam prontas para o retorno. </w:t>
      </w:r>
    </w:p>
    <w:p w14:paraId="6C8BC9B5" w14:textId="75D30AD6" w:rsidR="009768FE" w:rsidRDefault="00C97417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perfil do grupo </w:t>
      </w:r>
      <w:r w:rsidR="00A9295A">
        <w:rPr>
          <w:rFonts w:ascii="Times New Roman" w:hAnsi="Times New Roman" w:cs="Times New Roman"/>
          <w:sz w:val="24"/>
          <w:szCs w:val="24"/>
          <w:lang w:val="pt-BR"/>
        </w:rPr>
        <w:t>era prioritariamente conformado por mulheres sendo estas: esposas, mães, filhas</w:t>
      </w:r>
      <w:r w:rsidR="009D122C">
        <w:rPr>
          <w:rFonts w:ascii="Times New Roman" w:hAnsi="Times New Roman" w:cs="Times New Roman"/>
          <w:sz w:val="24"/>
          <w:szCs w:val="24"/>
          <w:lang w:val="pt-BR"/>
        </w:rPr>
        <w:t>, irmãs de alcoólatras, e os poucos homens que frequentavam eram filhos ou pais alcoólatras.</w:t>
      </w:r>
    </w:p>
    <w:p w14:paraId="3CAB9027" w14:textId="3FCA5FD3" w:rsidR="00261A1F" w:rsidRDefault="00535A8D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F65793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</w:p>
    <w:p w14:paraId="120F5D93" w14:textId="5878308C" w:rsidR="00432379" w:rsidRDefault="00F65793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Sinais de adoecimento e a fala que recupera  </w:t>
      </w:r>
    </w:p>
    <w:p w14:paraId="0A366F34" w14:textId="272AD115" w:rsidR="00D72B96" w:rsidRPr="00F65793" w:rsidRDefault="00F65793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F65793">
        <w:rPr>
          <w:rFonts w:ascii="Times New Roman" w:hAnsi="Times New Roman" w:cs="Times New Roman"/>
          <w:sz w:val="24"/>
          <w:szCs w:val="24"/>
          <w:lang w:val="pt-BR"/>
        </w:rPr>
        <w:t>A s</w:t>
      </w:r>
      <w:r>
        <w:rPr>
          <w:rFonts w:ascii="Times New Roman" w:hAnsi="Times New Roman" w:cs="Times New Roman"/>
          <w:sz w:val="24"/>
          <w:szCs w:val="24"/>
          <w:lang w:val="pt-BR"/>
        </w:rPr>
        <w:t>eguir apresento algumas das falas que trazem indícios do impacto negativo que o alcoolismo teve nas suas vidas:</w:t>
      </w:r>
    </w:p>
    <w:p w14:paraId="26D359CF" w14:textId="59467710" w:rsidR="00F65793" w:rsidRDefault="00F65793" w:rsidP="00F65793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“Ele podia ter ganho medalha de ouro nas olimpíadas e ainda assim, virar alcoólatra” porque uma coisa não tem a haver com a outra. É uma doença progressiva, que vai acabando com a saúde do ser humano, corrompendo o seu caráter não acredito que ele virou o mentiroso compulsivo</w:t>
      </w:r>
      <w:r>
        <w:rPr>
          <w:rFonts w:ascii="Times New Roman" w:hAnsi="Times New Roman" w:cs="Times New Roman"/>
          <w:sz w:val="24"/>
          <w:szCs w:val="24"/>
          <w:lang w:val="pt-BR"/>
        </w:rPr>
        <w:t>” (Marina, reunião aberta, 2021).</w:t>
      </w:r>
    </w:p>
    <w:p w14:paraId="15291578" w14:textId="79867F82" w:rsidR="00F65793" w:rsidRDefault="00F65793" w:rsidP="00F65793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“Eu </w:t>
      </w:r>
      <w:r>
        <w:rPr>
          <w:rFonts w:ascii="Times New Roman" w:hAnsi="Times New Roman" w:cs="Times New Roman"/>
          <w:sz w:val="24"/>
          <w:szCs w:val="24"/>
          <w:lang w:val="pt-BR"/>
        </w:rPr>
        <w:t>tive vontade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mat</w:t>
      </w:r>
      <w:r w:rsidR="00464DAF">
        <w:rPr>
          <w:rFonts w:ascii="Times New Roman" w:hAnsi="Times New Roman" w:cs="Times New Roman"/>
          <w:sz w:val="24"/>
          <w:szCs w:val="24"/>
          <w:lang w:val="pt-BR"/>
        </w:rPr>
        <w:t>á</w:t>
      </w:r>
      <w:r>
        <w:rPr>
          <w:rFonts w:ascii="Times New Roman" w:hAnsi="Times New Roman" w:cs="Times New Roman"/>
          <w:sz w:val="24"/>
          <w:szCs w:val="24"/>
          <w:lang w:val="pt-BR"/>
        </w:rPr>
        <w:t>-lo, então entendi que era hora de me separar antes de ir parar na cadeia. Hoje percebo que não queria matar ele e sim o vício, queria acabar com o sofrimento de vê-lo afundar dia-a-dia.”</w:t>
      </w:r>
      <w:r w:rsidR="00464DAF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464DAF">
        <w:rPr>
          <w:rFonts w:ascii="Times New Roman" w:hAnsi="Times New Roman" w:cs="Times New Roman"/>
          <w:sz w:val="24"/>
          <w:szCs w:val="24"/>
          <w:lang w:val="pt-BR"/>
        </w:rPr>
        <w:t>Drina</w:t>
      </w:r>
      <w:proofErr w:type="spellEnd"/>
      <w:r w:rsidR="00464DAF">
        <w:rPr>
          <w:rFonts w:ascii="Times New Roman" w:hAnsi="Times New Roman" w:cs="Times New Roman"/>
          <w:sz w:val="24"/>
          <w:szCs w:val="24"/>
          <w:lang w:val="pt-BR"/>
        </w:rPr>
        <w:t>, reunião aberta, 2020).</w:t>
      </w:r>
    </w:p>
    <w:p w14:paraId="5CEE217F" w14:textId="7F776BB4" w:rsidR="00464DAF" w:rsidRDefault="00464DAF" w:rsidP="00464DA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“Eu sempre gritava e brigava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e quando ele parou de beber a quem ia culpar, precisava ser a vítima e ele não estava deixando”.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Milagros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reunião aberta, 2021)</w:t>
      </w:r>
    </w:p>
    <w:p w14:paraId="3687F754" w14:textId="58C04C92" w:rsidR="00464DAF" w:rsidRDefault="00464DAF" w:rsidP="00464DAF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“ Eu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cheguei a dar dinheiro a  pedintes para meu marido não pegar o dinheiro e beber. Na época dez reais era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dinheiro”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Mirta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reunião aberta, 2020)</w:t>
      </w:r>
    </w:p>
    <w:p w14:paraId="23D70756" w14:textId="0DD554CD" w:rsidR="00F65793" w:rsidRDefault="00F65793" w:rsidP="00F65793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“Eu cheguei a comprar um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bafômetro,só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para provar ao meu marido que ele estava bêbado. Gente, eu queria ter poder de polícia</w:t>
      </w:r>
      <w:r w:rsidR="00464DAF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Quando penso nisso chega a ser </w:t>
      </w:r>
      <w:r w:rsidR="00464DAF">
        <w:rPr>
          <w:rFonts w:ascii="Times New Roman" w:hAnsi="Times New Roman" w:cs="Times New Roman"/>
          <w:sz w:val="24"/>
          <w:szCs w:val="24"/>
          <w:lang w:val="pt-BR"/>
        </w:rPr>
        <w:t>engraçado, eu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exigindo que fizesse o teste e ele soprando muito forte tentando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burlar,  no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final o aparelho acabou no lixo”</w:t>
      </w:r>
      <w:r w:rsidR="00464DAF">
        <w:rPr>
          <w:rFonts w:ascii="Times New Roman" w:hAnsi="Times New Roman" w:cs="Times New Roman"/>
          <w:sz w:val="24"/>
          <w:szCs w:val="24"/>
          <w:lang w:val="pt-BR"/>
        </w:rPr>
        <w:t>(Lucia, reunião aberta, 2021)</w:t>
      </w:r>
    </w:p>
    <w:p w14:paraId="3C89D86F" w14:textId="54AEC66C" w:rsidR="00F65793" w:rsidRDefault="00F65793" w:rsidP="00F65793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464DAF">
        <w:rPr>
          <w:rFonts w:ascii="Times New Roman" w:hAnsi="Times New Roman" w:cs="Times New Roman"/>
          <w:sz w:val="24"/>
          <w:szCs w:val="24"/>
          <w:lang w:val="pt-BR"/>
        </w:rPr>
        <w:t xml:space="preserve">Eu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escondia </w:t>
      </w:r>
      <w:r w:rsidR="00464DAF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garrafas para ele não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beber  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ele saia para comprar mais”</w:t>
      </w:r>
      <w:r w:rsidR="00464DAF">
        <w:rPr>
          <w:rFonts w:ascii="Times New Roman" w:hAnsi="Times New Roman" w:cs="Times New Roman"/>
          <w:sz w:val="24"/>
          <w:szCs w:val="24"/>
          <w:lang w:val="pt-BR"/>
        </w:rPr>
        <w:t>(Adria, reunião aberta, 2020)</w:t>
      </w:r>
    </w:p>
    <w:p w14:paraId="0F40FE35" w14:textId="0A273FF7" w:rsidR="00F65793" w:rsidRDefault="00F65793" w:rsidP="00F65793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“Uma vez disse que queria que o bar onde ele bebia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explodisse ,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ele disse eles são tão legais e s</w:t>
      </w:r>
      <w:r w:rsidR="00464DAF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pt-BR"/>
        </w:rPr>
        <w:t>o bar fechasse ia para outro e outro até achar”.</w:t>
      </w:r>
      <w:r w:rsidR="00464DAF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="00464DAF">
        <w:rPr>
          <w:rFonts w:ascii="Times New Roman" w:hAnsi="Times New Roman" w:cs="Times New Roman"/>
          <w:sz w:val="24"/>
          <w:szCs w:val="24"/>
          <w:lang w:val="pt-BR"/>
        </w:rPr>
        <w:t>Milca</w:t>
      </w:r>
      <w:proofErr w:type="spellEnd"/>
      <w:r w:rsidR="00464DAF">
        <w:rPr>
          <w:rFonts w:ascii="Times New Roman" w:hAnsi="Times New Roman" w:cs="Times New Roman"/>
          <w:sz w:val="24"/>
          <w:szCs w:val="24"/>
          <w:lang w:val="pt-BR"/>
        </w:rPr>
        <w:t>, reunião aberta, 2021).</w:t>
      </w:r>
    </w:p>
    <w:p w14:paraId="4B64EF9A" w14:textId="6C2D4226" w:rsidR="00F65793" w:rsidRDefault="00F65793" w:rsidP="00F65793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“Quando chegava em casa bêbado, eu queria brigar e o cachorro não deixava, ficava entre mim e ele. Acho que ele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cachorro) tinha mais juízo do que eu”, ao final no dia seguinte não ia se lembrar de nada  mesmo</w:t>
      </w:r>
      <w:r w:rsidR="00464DAF">
        <w:rPr>
          <w:rFonts w:ascii="Times New Roman" w:hAnsi="Times New Roman" w:cs="Times New Roman"/>
          <w:sz w:val="24"/>
          <w:szCs w:val="24"/>
          <w:lang w:val="pt-BR"/>
        </w:rPr>
        <w:t xml:space="preserve"> ( Jacinta, reunião livre, 2020)</w:t>
      </w:r>
    </w:p>
    <w:p w14:paraId="36C57E2C" w14:textId="77777777" w:rsidR="00464DAF" w:rsidRDefault="00464DAF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 falas repercutem-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no  legado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que Al-non visa trazer alivio es esperança para quem adoeceu mentalmente e às vezes fisicamente também. </w:t>
      </w:r>
    </w:p>
    <w:p w14:paraId="6C6D1911" w14:textId="5A7788BC" w:rsidR="00D72B96" w:rsidRPr="009C6D9D" w:rsidRDefault="00F65793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Das observações realizadas d</w:t>
      </w:r>
      <w:r w:rsidR="00261A1F" w:rsidRPr="009C6D9D">
        <w:rPr>
          <w:rFonts w:ascii="Times New Roman" w:hAnsi="Times New Roman" w:cs="Times New Roman"/>
          <w:sz w:val="24"/>
          <w:szCs w:val="24"/>
          <w:lang w:val="pt-BR"/>
        </w:rPr>
        <w:t>as recém chegadas</w:t>
      </w:r>
      <w:r w:rsidR="009C6D9D" w:rsidRPr="009C6D9D">
        <w:rPr>
          <w:rFonts w:ascii="Times New Roman" w:hAnsi="Times New Roman" w:cs="Times New Roman"/>
          <w:sz w:val="24"/>
          <w:szCs w:val="24"/>
          <w:lang w:val="pt-BR"/>
        </w:rPr>
        <w:t xml:space="preserve">/os </w:t>
      </w:r>
      <w:r w:rsidR="00261A1F" w:rsidRPr="009C6D9D">
        <w:rPr>
          <w:rFonts w:ascii="Times New Roman" w:hAnsi="Times New Roman" w:cs="Times New Roman"/>
          <w:sz w:val="24"/>
          <w:szCs w:val="24"/>
          <w:lang w:val="pt-BR"/>
        </w:rPr>
        <w:t xml:space="preserve">tanto no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formato </w:t>
      </w:r>
      <w:r w:rsidR="00261A1F" w:rsidRPr="009C6D9D">
        <w:rPr>
          <w:rFonts w:ascii="Times New Roman" w:hAnsi="Times New Roman" w:cs="Times New Roman"/>
          <w:sz w:val="24"/>
          <w:szCs w:val="24"/>
          <w:lang w:val="pt-BR"/>
        </w:rPr>
        <w:t>presencial como no virtual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elas </w:t>
      </w:r>
      <w:r w:rsidR="00261A1F" w:rsidRPr="009C6D9D">
        <w:rPr>
          <w:rFonts w:ascii="Times New Roman" w:hAnsi="Times New Roman" w:cs="Times New Roman"/>
          <w:sz w:val="24"/>
          <w:szCs w:val="24"/>
          <w:lang w:val="pt-BR"/>
        </w:rPr>
        <w:t xml:space="preserve"> t</w:t>
      </w:r>
      <w:r w:rsidR="009C6D9D" w:rsidRPr="009C6D9D">
        <w:rPr>
          <w:rFonts w:ascii="Times New Roman" w:hAnsi="Times New Roman" w:cs="Times New Roman"/>
          <w:sz w:val="24"/>
          <w:szCs w:val="24"/>
          <w:lang w:val="pt-BR"/>
        </w:rPr>
        <w:t>endiam</w:t>
      </w:r>
      <w:proofErr w:type="gramEnd"/>
      <w:r w:rsidR="009C6D9D" w:rsidRPr="009C6D9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1A1F" w:rsidRPr="009C6D9D">
        <w:rPr>
          <w:rFonts w:ascii="Times New Roman" w:hAnsi="Times New Roman" w:cs="Times New Roman"/>
          <w:sz w:val="24"/>
          <w:szCs w:val="24"/>
          <w:lang w:val="pt-BR"/>
        </w:rPr>
        <w:t xml:space="preserve">a extrapolar o tempo máximo de 10 minutos e a centrar a fala no alcoólico, </w:t>
      </w:r>
      <w:r w:rsidR="009C6D9D" w:rsidRPr="009C6D9D">
        <w:rPr>
          <w:rFonts w:ascii="Times New Roman" w:hAnsi="Times New Roman" w:cs="Times New Roman"/>
          <w:sz w:val="24"/>
          <w:szCs w:val="24"/>
          <w:lang w:val="pt-BR"/>
        </w:rPr>
        <w:t xml:space="preserve">havia por parte da coordenadora e dos membros compreensão desses momentos iniciais. Mas era visível </w:t>
      </w:r>
      <w:r w:rsidR="00261A1F" w:rsidRPr="009C6D9D">
        <w:rPr>
          <w:rFonts w:ascii="Times New Roman" w:hAnsi="Times New Roman" w:cs="Times New Roman"/>
          <w:sz w:val="24"/>
          <w:szCs w:val="24"/>
          <w:lang w:val="pt-BR"/>
        </w:rPr>
        <w:t>conforme passava o tempo iam se encaixando no tempo</w:t>
      </w:r>
      <w:r w:rsidR="009C6D9D" w:rsidRPr="009C6D9D">
        <w:rPr>
          <w:rFonts w:ascii="Times New Roman" w:hAnsi="Times New Roman" w:cs="Times New Roman"/>
          <w:sz w:val="24"/>
          <w:szCs w:val="24"/>
          <w:lang w:val="pt-BR"/>
        </w:rPr>
        <w:t>, a fala era mais calma</w:t>
      </w:r>
      <w:r w:rsidR="00261A1F" w:rsidRPr="009C6D9D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9C6D9D" w:rsidRPr="009C6D9D">
        <w:rPr>
          <w:rFonts w:ascii="Times New Roman" w:hAnsi="Times New Roman" w:cs="Times New Roman"/>
          <w:sz w:val="24"/>
          <w:szCs w:val="24"/>
          <w:lang w:val="pt-BR"/>
        </w:rPr>
        <w:t xml:space="preserve">começavam a comunicar mais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sobre </w:t>
      </w:r>
      <w:r w:rsidR="009C6D9D" w:rsidRPr="009C6D9D">
        <w:rPr>
          <w:rFonts w:ascii="Times New Roman" w:hAnsi="Times New Roman" w:cs="Times New Roman"/>
          <w:sz w:val="24"/>
          <w:szCs w:val="24"/>
          <w:lang w:val="pt-BR"/>
        </w:rPr>
        <w:t xml:space="preserve">como se sentiam em relação </w:t>
      </w:r>
      <w:proofErr w:type="gramStart"/>
      <w:r w:rsidR="009C6D9D" w:rsidRPr="009C6D9D">
        <w:rPr>
          <w:rFonts w:ascii="Times New Roman" w:hAnsi="Times New Roman" w:cs="Times New Roman"/>
          <w:sz w:val="24"/>
          <w:szCs w:val="24"/>
          <w:lang w:val="pt-BR"/>
        </w:rPr>
        <w:t>ao  alcoólico</w:t>
      </w:r>
      <w:proofErr w:type="gramEnd"/>
      <w:r w:rsidR="009C6D9D" w:rsidRPr="009C6D9D">
        <w:rPr>
          <w:rFonts w:ascii="Times New Roman" w:hAnsi="Times New Roman" w:cs="Times New Roman"/>
          <w:sz w:val="24"/>
          <w:szCs w:val="24"/>
          <w:lang w:val="pt-BR"/>
        </w:rPr>
        <w:t xml:space="preserve">/a. </w:t>
      </w:r>
    </w:p>
    <w:p w14:paraId="085C153C" w14:textId="52B7C5AD" w:rsidR="009C6D9D" w:rsidRDefault="00464DAF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9C6D9D" w:rsidRPr="009C6D9D">
        <w:rPr>
          <w:rFonts w:ascii="Times New Roman" w:hAnsi="Times New Roman" w:cs="Times New Roman"/>
          <w:sz w:val="24"/>
          <w:szCs w:val="24"/>
          <w:lang w:val="pt-BR"/>
        </w:rPr>
        <w:t xml:space="preserve">Também se tornou aparente as mudanças com o </w:t>
      </w:r>
      <w:proofErr w:type="gramStart"/>
      <w:r w:rsidR="009C6D9D" w:rsidRPr="000C5D71">
        <w:rPr>
          <w:rFonts w:ascii="Times New Roman" w:hAnsi="Times New Roman" w:cs="Times New Roman"/>
          <w:b/>
          <w:bCs/>
          <w:sz w:val="24"/>
          <w:szCs w:val="24"/>
          <w:lang w:val="pt-BR"/>
        </w:rPr>
        <w:t>auto</w:t>
      </w:r>
      <w:r w:rsidR="00F6579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estima </w:t>
      </w:r>
      <w:r w:rsidR="009C6D9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D72B96">
        <w:rPr>
          <w:rFonts w:ascii="Times New Roman" w:hAnsi="Times New Roman" w:cs="Times New Roman"/>
          <w:sz w:val="24"/>
          <w:szCs w:val="24"/>
          <w:lang w:val="pt-BR"/>
        </w:rPr>
        <w:t>Tenho</w:t>
      </w:r>
      <w:proofErr w:type="gramEnd"/>
      <w:r w:rsidR="00D72B96">
        <w:rPr>
          <w:rFonts w:ascii="Times New Roman" w:hAnsi="Times New Roman" w:cs="Times New Roman"/>
          <w:sz w:val="24"/>
          <w:szCs w:val="24"/>
          <w:lang w:val="pt-BR"/>
        </w:rPr>
        <w:t xml:space="preserve"> um amigo que diz “Eu conheço a esposa de uma alcoólatra pelo cabelo”, porque não se arruma. </w:t>
      </w:r>
      <w:r w:rsidR="00D06353">
        <w:rPr>
          <w:rFonts w:ascii="Times New Roman" w:hAnsi="Times New Roman" w:cs="Times New Roman"/>
          <w:sz w:val="24"/>
          <w:szCs w:val="24"/>
          <w:lang w:val="pt-BR"/>
        </w:rPr>
        <w:t xml:space="preserve">Uma das participantes ao perceber que o cabelo dela estava despenteado, tentou arrumar mais logo desistiu. </w:t>
      </w:r>
      <w:r w:rsidR="009C6D9D">
        <w:rPr>
          <w:rFonts w:ascii="Times New Roman" w:hAnsi="Times New Roman" w:cs="Times New Roman"/>
          <w:sz w:val="24"/>
          <w:szCs w:val="24"/>
          <w:lang w:val="pt-BR"/>
        </w:rPr>
        <w:t xml:space="preserve">Conforme vai se recuperando </w:t>
      </w:r>
      <w:r w:rsidR="000C5D71">
        <w:rPr>
          <w:rFonts w:ascii="Times New Roman" w:hAnsi="Times New Roman" w:cs="Times New Roman"/>
          <w:sz w:val="24"/>
          <w:szCs w:val="24"/>
          <w:lang w:val="pt-BR"/>
        </w:rPr>
        <w:t xml:space="preserve">percebe-se as mudanças no cabelo fica arrumado, passam a ter mais cuidado ao se vestir, com as unhas e são elogiadas </w:t>
      </w:r>
      <w:proofErr w:type="gramStart"/>
      <w:r w:rsidR="000C5D71">
        <w:rPr>
          <w:rFonts w:ascii="Times New Roman" w:hAnsi="Times New Roman" w:cs="Times New Roman"/>
          <w:sz w:val="24"/>
          <w:szCs w:val="24"/>
          <w:lang w:val="pt-BR"/>
        </w:rPr>
        <w:t>pelas presentes</w:t>
      </w:r>
      <w:proofErr w:type="gramEnd"/>
      <w:r w:rsidR="000C5D71">
        <w:rPr>
          <w:rFonts w:ascii="Times New Roman" w:hAnsi="Times New Roman" w:cs="Times New Roman"/>
          <w:sz w:val="24"/>
          <w:szCs w:val="24"/>
          <w:lang w:val="pt-BR"/>
        </w:rPr>
        <w:t xml:space="preserve"> como forma de estimular o autocuidado. </w:t>
      </w:r>
    </w:p>
    <w:p w14:paraId="0F19C3F6" w14:textId="6F27573C" w:rsidR="000C5D71" w:rsidRDefault="000C5D71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Vale salientar que muitas dos membros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realizam algum tipo de terapia, algumas tomam medicação como</w:t>
      </w:r>
      <w:r w:rsidR="0067137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parte do tratamento </w:t>
      </w:r>
      <w:r w:rsidR="0067137E">
        <w:rPr>
          <w:rFonts w:ascii="Times New Roman" w:hAnsi="Times New Roman" w:cs="Times New Roman"/>
          <w:sz w:val="24"/>
          <w:szCs w:val="24"/>
          <w:lang w:val="pt-BR"/>
        </w:rPr>
        <w:t>que realizam e muitas vezes há comentários desses profissionais quanto a melhora no estado psíquico, redução das dosagens da medicação entre outras</w:t>
      </w:r>
      <w:r w:rsidR="00464DA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67137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1B2C558" w14:textId="77777777" w:rsidR="00432379" w:rsidRDefault="00432379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ABE087B" w14:textId="42E1E6DB" w:rsidR="009C3EE3" w:rsidRPr="00464DAF" w:rsidRDefault="0067137E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64DAF">
        <w:rPr>
          <w:rFonts w:ascii="Times New Roman" w:hAnsi="Times New Roman" w:cs="Times New Roman"/>
          <w:b/>
          <w:bCs/>
          <w:sz w:val="24"/>
          <w:szCs w:val="24"/>
          <w:lang w:val="pt-BR"/>
        </w:rPr>
        <w:t>Considerações finais</w:t>
      </w:r>
    </w:p>
    <w:p w14:paraId="6F6246BB" w14:textId="3182DDBB" w:rsidR="0067137E" w:rsidRDefault="004E5750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O alcoolismo é uma doença </w:t>
      </w:r>
      <w:r w:rsidR="000829C8">
        <w:rPr>
          <w:rFonts w:ascii="Times New Roman" w:hAnsi="Times New Roman" w:cs="Times New Roman"/>
          <w:sz w:val="24"/>
          <w:szCs w:val="24"/>
          <w:lang w:val="pt-BR"/>
        </w:rPr>
        <w:t>da família</w:t>
      </w:r>
      <w:r w:rsidR="00464DAF">
        <w:rPr>
          <w:rFonts w:ascii="Times New Roman" w:hAnsi="Times New Roman" w:cs="Times New Roman"/>
          <w:sz w:val="24"/>
          <w:szCs w:val="24"/>
          <w:lang w:val="pt-BR"/>
        </w:rPr>
        <w:t xml:space="preserve">, quem procura o </w:t>
      </w:r>
      <w:proofErr w:type="spellStart"/>
      <w:r w:rsidR="00464DAF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464DAF">
        <w:rPr>
          <w:rFonts w:ascii="Times New Roman" w:hAnsi="Times New Roman" w:cs="Times New Roman"/>
          <w:sz w:val="24"/>
          <w:szCs w:val="24"/>
          <w:lang w:val="pt-BR"/>
        </w:rPr>
        <w:t xml:space="preserve"> geralmente chega procurando </w:t>
      </w:r>
      <w:proofErr w:type="gramStart"/>
      <w:r w:rsidR="00464DAF">
        <w:rPr>
          <w:rFonts w:ascii="Times New Roman" w:hAnsi="Times New Roman" w:cs="Times New Roman"/>
          <w:sz w:val="24"/>
          <w:szCs w:val="24"/>
          <w:lang w:val="pt-BR"/>
        </w:rPr>
        <w:t>o cura</w:t>
      </w:r>
      <w:proofErr w:type="gramEnd"/>
      <w:r w:rsidR="00464DAF">
        <w:rPr>
          <w:rFonts w:ascii="Times New Roman" w:hAnsi="Times New Roman" w:cs="Times New Roman"/>
          <w:sz w:val="24"/>
          <w:szCs w:val="24"/>
          <w:lang w:val="pt-BR"/>
        </w:rPr>
        <w:t xml:space="preserve"> para o alcoólico/a, mas descobre que ela/ele também </w:t>
      </w:r>
      <w:r w:rsidR="00C77C7D">
        <w:rPr>
          <w:rFonts w:ascii="Times New Roman" w:hAnsi="Times New Roman" w:cs="Times New Roman"/>
          <w:sz w:val="24"/>
          <w:szCs w:val="24"/>
          <w:lang w:val="pt-BR"/>
        </w:rPr>
        <w:t xml:space="preserve">adoeceu e começa a se tratar traçando o caminho que é possível para esse membro, da forma que dá conta e começa a se integrar ao programa proposto pelo grupo. </w:t>
      </w:r>
    </w:p>
    <w:p w14:paraId="2E9D8718" w14:textId="5D0B03FC" w:rsidR="009C3EE3" w:rsidRDefault="00C77C7D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O </w:t>
      </w:r>
      <w:r w:rsidRPr="00A7131D">
        <w:rPr>
          <w:rFonts w:ascii="Times New Roman" w:hAnsi="Times New Roman" w:cs="Times New Roman"/>
          <w:sz w:val="24"/>
          <w:szCs w:val="24"/>
          <w:lang w:val="pt-BR"/>
        </w:rPr>
        <w:t>objetivo</w:t>
      </w:r>
      <w:r w:rsidR="004E5750"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deste artigo é compreender como os membros dos grupos familiares </w:t>
      </w:r>
      <w:proofErr w:type="spellStart"/>
      <w:r w:rsidR="004E5750" w:rsidRPr="00A7131D"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 w:rsidR="004E5750"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realiza</w:t>
      </w:r>
      <w:r w:rsidR="004E5750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4E5750" w:rsidRPr="00A7131D">
        <w:rPr>
          <w:rFonts w:ascii="Times New Roman" w:hAnsi="Times New Roman" w:cs="Times New Roman"/>
          <w:sz w:val="24"/>
          <w:szCs w:val="24"/>
          <w:lang w:val="pt-BR"/>
        </w:rPr>
        <w:t xml:space="preserve"> a sua recuperação em formato virtual e presencial 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observou-se que de forma geral conseguiram manter o ritmo das reuniões apesar das necessidades de ajustes o grupo demonstrou resiliência e foi uma época de aprendizados também das tecnologias. </w:t>
      </w:r>
    </w:p>
    <w:p w14:paraId="6700C863" w14:textId="1607C619" w:rsidR="00C77C7D" w:rsidRDefault="00C77C7D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É importante destacar que os membros mostram progressos despois que estão na programação, seja na fala mais calma, reflexiva, em melhora de autoestima, de sua saúde física e mental. </w:t>
      </w:r>
    </w:p>
    <w:p w14:paraId="7C6DD624" w14:textId="1CBD1BCA" w:rsidR="009C3EE3" w:rsidRDefault="009C3EE3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DDFDFD7" w14:textId="309AEB36" w:rsidR="009C3EE3" w:rsidRDefault="009C3EE3" w:rsidP="001342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EF094F0" w14:textId="7709CF79" w:rsidR="009C3EE3" w:rsidRDefault="009C3EE3" w:rsidP="009C3EE3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C3EE3">
        <w:rPr>
          <w:rFonts w:ascii="Times New Roman" w:hAnsi="Times New Roman" w:cs="Times New Roman"/>
          <w:b/>
          <w:bCs/>
          <w:sz w:val="24"/>
          <w:szCs w:val="24"/>
          <w:lang w:val="pt-BR"/>
        </w:rPr>
        <w:t>Referências</w:t>
      </w:r>
    </w:p>
    <w:p w14:paraId="4E6941C1" w14:textId="1243DDE8" w:rsidR="009C3EE3" w:rsidRDefault="009C3EE3" w:rsidP="009C3EE3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0A4D8BC" w14:textId="2D71AB7B" w:rsidR="00BC2B38" w:rsidRDefault="00BC2B38" w:rsidP="000D1B8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C2B38">
        <w:rPr>
          <w:rFonts w:ascii="Times New Roman" w:hAnsi="Times New Roman" w:cs="Times New Roman"/>
          <w:sz w:val="24"/>
          <w:szCs w:val="24"/>
          <w:lang w:val="pt-BR"/>
        </w:rPr>
        <w:t>AL-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ANON. </w:t>
      </w:r>
      <w:r w:rsidRPr="00BC2B38">
        <w:rPr>
          <w:rFonts w:ascii="Times New Roman" w:hAnsi="Times New Roman" w:cs="Times New Roman"/>
          <w:b/>
          <w:bCs/>
          <w:sz w:val="24"/>
          <w:szCs w:val="24"/>
          <w:lang w:val="pt-BR"/>
        </w:rPr>
        <w:t>Coragem para mudar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um dia de cada vez no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Al-anon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II.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Preámbulo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9 ed. São Paulo: Os Grupos, 2009.</w:t>
      </w:r>
    </w:p>
    <w:p w14:paraId="7CCC5A8E" w14:textId="77777777" w:rsidR="000D1B83" w:rsidRDefault="000D1B83" w:rsidP="000D1B8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D4767B7" w14:textId="47806F81" w:rsidR="005B5816" w:rsidRDefault="005B5816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AL, ANON. </w:t>
      </w:r>
      <w:r w:rsidRPr="005B581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Como o </w:t>
      </w:r>
      <w:proofErr w:type="spellStart"/>
      <w:r w:rsidRPr="005B5816">
        <w:rPr>
          <w:rFonts w:ascii="Times New Roman" w:hAnsi="Times New Roman" w:cs="Times New Roman"/>
          <w:b/>
          <w:bCs/>
          <w:sz w:val="24"/>
          <w:szCs w:val="24"/>
          <w:lang w:val="pt-BR"/>
        </w:rPr>
        <w:t>Al-anon</w:t>
      </w:r>
      <w:proofErr w:type="spellEnd"/>
      <w:r w:rsidRPr="005B581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funciona para familiares e amigos de alcoólicos.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3 ed. São Paulo: Os grupos, 2001.</w:t>
      </w:r>
    </w:p>
    <w:p w14:paraId="254277AA" w14:textId="77777777" w:rsidR="000D1B83" w:rsidRDefault="000D1B83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F90F72B" w14:textId="10620D8D" w:rsidR="00820AF0" w:rsidRDefault="00820AF0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AL-ANON. </w:t>
      </w:r>
      <w:r w:rsidRPr="006272DD">
        <w:rPr>
          <w:rFonts w:ascii="Times New Roman" w:hAnsi="Times New Roman" w:cs="Times New Roman"/>
          <w:b/>
          <w:bCs/>
          <w:sz w:val="24"/>
          <w:szCs w:val="24"/>
          <w:lang w:val="pt-BR"/>
        </w:rPr>
        <w:t>Os caminhos para a recuperação: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passos, tradições e conceitos do Al-non. </w:t>
      </w:r>
      <w:r w:rsidR="006272DD">
        <w:rPr>
          <w:rFonts w:ascii="Times New Roman" w:hAnsi="Times New Roman" w:cs="Times New Roman"/>
          <w:sz w:val="24"/>
          <w:szCs w:val="24"/>
          <w:lang w:val="pt-BR"/>
        </w:rPr>
        <w:t>4 ed. São Paulo: Os grupos, 2016.</w:t>
      </w:r>
    </w:p>
    <w:p w14:paraId="1CAEA707" w14:textId="77777777" w:rsidR="000D1B83" w:rsidRDefault="000D1B83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CAFCDFE" w14:textId="4B47CC39" w:rsidR="000D1B83" w:rsidRDefault="00007876" w:rsidP="0000787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D1B83">
        <w:rPr>
          <w:rFonts w:ascii="Times New Roman" w:hAnsi="Times New Roman" w:cs="Times New Roman"/>
          <w:sz w:val="24"/>
          <w:szCs w:val="24"/>
        </w:rPr>
        <w:t>PRIETO</w:t>
      </w:r>
      <w:r w:rsidRPr="00007876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0D1B83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Pr="00007876">
        <w:rPr>
          <w:rFonts w:ascii="Times New Roman" w:hAnsi="Times New Roman" w:cs="Times New Roman"/>
          <w:sz w:val="24"/>
          <w:szCs w:val="24"/>
          <w:lang w:val="es-MX"/>
        </w:rPr>
        <w:t>elissa</w:t>
      </w:r>
      <w:proofErr w:type="spellEnd"/>
      <w:proofErr w:type="gramEnd"/>
      <w:r w:rsidRPr="00007876">
        <w:rPr>
          <w:rFonts w:ascii="Times New Roman" w:hAnsi="Times New Roman" w:cs="Times New Roman"/>
          <w:sz w:val="24"/>
          <w:szCs w:val="24"/>
          <w:lang w:val="es-MX"/>
        </w:rPr>
        <w:t xml:space="preserve"> Irene</w:t>
      </w:r>
      <w:r w:rsidRPr="000D1B83">
        <w:rPr>
          <w:rFonts w:ascii="Times New Roman" w:hAnsi="Times New Roman" w:cs="Times New Roman"/>
          <w:sz w:val="24"/>
          <w:szCs w:val="24"/>
        </w:rPr>
        <w:t xml:space="preserve"> </w:t>
      </w:r>
      <w:r w:rsidR="000D1B83" w:rsidRPr="000D1B83">
        <w:rPr>
          <w:rFonts w:ascii="Times New Roman" w:hAnsi="Times New Roman" w:cs="Times New Roman"/>
          <w:sz w:val="24"/>
          <w:szCs w:val="24"/>
        </w:rPr>
        <w:t xml:space="preserve">Cueto,  </w:t>
      </w:r>
      <w:r w:rsidRPr="000D1B83">
        <w:rPr>
          <w:rFonts w:ascii="Times New Roman" w:hAnsi="Times New Roman" w:cs="Times New Roman"/>
          <w:sz w:val="24"/>
          <w:szCs w:val="24"/>
        </w:rPr>
        <w:t>PÉREZ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Paula Ariadna </w:t>
      </w:r>
      <w:r w:rsidRPr="000D1B83">
        <w:rPr>
          <w:rFonts w:ascii="Times New Roman" w:hAnsi="Times New Roman" w:cs="Times New Roman"/>
          <w:sz w:val="24"/>
          <w:szCs w:val="24"/>
        </w:rPr>
        <w:t>Corzo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0D1B83" w:rsidRPr="000D1B83">
        <w:rPr>
          <w:rFonts w:ascii="Times New Roman" w:hAnsi="Times New Roman" w:cs="Times New Roman"/>
          <w:sz w:val="24"/>
          <w:szCs w:val="24"/>
        </w:rPr>
        <w:t xml:space="preserve">Codependencia: una adicción o un patrón de relación inadecuado. </w:t>
      </w:r>
      <w:proofErr w:type="spellStart"/>
      <w:r w:rsidR="000D1B83" w:rsidRPr="000D1B83">
        <w:rPr>
          <w:rFonts w:ascii="Times New Roman" w:hAnsi="Times New Roman" w:cs="Times New Roman"/>
          <w:b/>
          <w:bCs/>
          <w:sz w:val="24"/>
          <w:szCs w:val="24"/>
        </w:rPr>
        <w:t>Poiésis</w:t>
      </w:r>
      <w:proofErr w:type="spellEnd"/>
      <w:r w:rsidR="000D1B83" w:rsidRPr="000D1B8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D1B83" w:rsidRPr="000D1B83">
        <w:rPr>
          <w:rFonts w:ascii="Times New Roman" w:hAnsi="Times New Roman" w:cs="Times New Roman"/>
          <w:sz w:val="24"/>
          <w:szCs w:val="24"/>
        </w:rPr>
        <w:t xml:space="preserve"> </w:t>
      </w:r>
      <w:r w:rsidRPr="00007876">
        <w:rPr>
          <w:rFonts w:ascii="Times New Roman" w:hAnsi="Times New Roman" w:cs="Times New Roman"/>
          <w:sz w:val="24"/>
          <w:szCs w:val="24"/>
          <w:lang w:val="pt-BR"/>
        </w:rPr>
        <w:t xml:space="preserve">v. </w:t>
      </w:r>
      <w:r w:rsidR="000D1B83" w:rsidRPr="000D1B83">
        <w:rPr>
          <w:rFonts w:ascii="Times New Roman" w:hAnsi="Times New Roman" w:cs="Times New Roman"/>
          <w:sz w:val="24"/>
          <w:szCs w:val="24"/>
        </w:rPr>
        <w:t xml:space="preserve">41, </w:t>
      </w:r>
      <w:r w:rsidRPr="00007876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r w:rsidR="000D1B83" w:rsidRPr="000D1B83">
        <w:rPr>
          <w:rFonts w:ascii="Times New Roman" w:hAnsi="Times New Roman" w:cs="Times New Roman"/>
          <w:sz w:val="24"/>
          <w:szCs w:val="24"/>
        </w:rPr>
        <w:t xml:space="preserve">93-104. </w:t>
      </w:r>
      <w:r w:rsidRPr="000D1B83">
        <w:rPr>
          <w:rFonts w:ascii="Times New Roman" w:hAnsi="Times New Roman" w:cs="Times New Roman"/>
          <w:sz w:val="24"/>
          <w:szCs w:val="24"/>
        </w:rPr>
        <w:t xml:space="preserve">2021. </w:t>
      </w:r>
      <w:r w:rsidRPr="00007876">
        <w:rPr>
          <w:rFonts w:ascii="Times New Roman" w:hAnsi="Times New Roman" w:cs="Times New Roman"/>
          <w:sz w:val="24"/>
          <w:szCs w:val="24"/>
          <w:lang w:val="pt-BR"/>
        </w:rPr>
        <w:t xml:space="preserve">Disponível em: </w:t>
      </w:r>
      <w:hyperlink r:id="rId9" w:history="1">
        <w:r w:rsidRPr="00A3419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https://revistas.ucatolicaluisamigo.edu.co/index.php/poiesis/article/view/4177/3203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. Acesso em:4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ago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2022 </w:t>
      </w:r>
    </w:p>
    <w:p w14:paraId="5187A88D" w14:textId="0C23765C" w:rsidR="000D1B83" w:rsidRDefault="000D1B83" w:rsidP="000D1B83">
      <w:pPr>
        <w:autoSpaceDE w:val="0"/>
        <w:autoSpaceDN w:val="0"/>
        <w:spacing w:before="240" w:line="260" w:lineRule="atLeast"/>
        <w:ind w:right="11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FERREIRA, </w:t>
      </w:r>
      <w:proofErr w:type="spellStart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Jonatas</w:t>
      </w:r>
      <w:proofErr w:type="spellEnd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Ferreira. </w:t>
      </w:r>
      <w:proofErr w:type="spellStart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Sofrimento</w:t>
      </w:r>
      <w:proofErr w:type="spellEnd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e </w:t>
      </w:r>
      <w:proofErr w:type="spellStart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silêncio</w:t>
      </w:r>
      <w:proofErr w:type="spellEnd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: </w:t>
      </w:r>
      <w:proofErr w:type="spellStart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apontamentos</w:t>
      </w:r>
      <w:proofErr w:type="spellEnd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sobre </w:t>
      </w:r>
      <w:proofErr w:type="spellStart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sofrimento</w:t>
      </w:r>
      <w:proofErr w:type="spellEnd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psíquico </w:t>
      </w:r>
      <w:proofErr w:type="gramStart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e</w:t>
      </w:r>
      <w:proofErr w:type="gramEnd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consumo de psicofármacos. </w:t>
      </w:r>
      <w:r w:rsidRPr="00884A01">
        <w:rPr>
          <w:rFonts w:ascii="Times New Roman" w:eastAsia="Times New Roman" w:hAnsi="Times New Roman" w:cs="Times New Roman"/>
          <w:b/>
          <w:bCs/>
          <w:sz w:val="24"/>
          <w:szCs w:val="24"/>
          <w:lang w:val="es-BR" w:eastAsia="es-BR"/>
        </w:rPr>
        <w:t>Fórum Sociológico</w:t>
      </w:r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, Lisboa, n. 24, p. 121-128, 2014. </w:t>
      </w:r>
      <w:proofErr w:type="spellStart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Disponível</w:t>
      </w:r>
      <w:proofErr w:type="spellEnd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em: https://journals.openedition.org/sociologico/1133. </w:t>
      </w:r>
      <w:proofErr w:type="spellStart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Acesso</w:t>
      </w:r>
      <w:proofErr w:type="spellEnd"/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em: 1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BR"/>
        </w:rPr>
        <w:t>5</w:t>
      </w:r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BR"/>
        </w:rPr>
        <w:t>jun</w:t>
      </w:r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BR"/>
        </w:rPr>
        <w:t>2</w:t>
      </w:r>
      <w:r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.</w:t>
      </w:r>
    </w:p>
    <w:p w14:paraId="35E941C2" w14:textId="26077CCA" w:rsidR="009C3EE3" w:rsidRDefault="009C3EE3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57BE">
        <w:rPr>
          <w:rFonts w:ascii="Times New Roman" w:hAnsi="Times New Roman" w:cs="Times New Roman"/>
          <w:sz w:val="24"/>
          <w:szCs w:val="24"/>
          <w:lang w:val="pt-BR"/>
        </w:rPr>
        <w:t xml:space="preserve">FUNDAÇÃO OSWALDO CRUZ (FIOCRUZ). </w:t>
      </w:r>
      <w:r w:rsidRPr="00CA57BE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proofErr w:type="spellStart"/>
      <w:r w:rsidRPr="00CA57BE">
        <w:rPr>
          <w:rFonts w:ascii="Times New Roman" w:hAnsi="Times New Roman" w:cs="Times New Roman"/>
          <w:b/>
          <w:bCs/>
          <w:sz w:val="24"/>
          <w:szCs w:val="24"/>
        </w:rPr>
        <w:t>Levantamento</w:t>
      </w:r>
      <w:proofErr w:type="spellEnd"/>
      <w:r w:rsidRPr="00CA57BE">
        <w:rPr>
          <w:rFonts w:ascii="Times New Roman" w:hAnsi="Times New Roman" w:cs="Times New Roman"/>
          <w:b/>
          <w:bCs/>
          <w:sz w:val="24"/>
          <w:szCs w:val="24"/>
        </w:rPr>
        <w:t xml:space="preserve"> Nacional sobre uso de Drogas pela </w:t>
      </w:r>
      <w:proofErr w:type="spellStart"/>
      <w:r w:rsidRPr="00CA57BE">
        <w:rPr>
          <w:rFonts w:ascii="Times New Roman" w:hAnsi="Times New Roman" w:cs="Times New Roman"/>
          <w:b/>
          <w:bCs/>
          <w:sz w:val="24"/>
          <w:szCs w:val="24"/>
        </w:rPr>
        <w:t>População</w:t>
      </w:r>
      <w:proofErr w:type="spellEnd"/>
      <w:r w:rsidRPr="00CA57BE">
        <w:rPr>
          <w:rFonts w:ascii="Times New Roman" w:hAnsi="Times New Roman" w:cs="Times New Roman"/>
          <w:b/>
          <w:bCs/>
          <w:sz w:val="24"/>
          <w:szCs w:val="24"/>
        </w:rPr>
        <w:t xml:space="preserve"> Brasileira</w:t>
      </w:r>
      <w:r w:rsidRPr="00CA57B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CA57BE">
        <w:rPr>
          <w:rFonts w:ascii="Times New Roman" w:hAnsi="Times New Roman" w:cs="Times New Roman"/>
          <w:sz w:val="24"/>
          <w:szCs w:val="24"/>
        </w:rPr>
        <w:t>Documentação</w:t>
      </w:r>
      <w:proofErr w:type="spellEnd"/>
      <w:r w:rsidRPr="00CA57BE">
        <w:rPr>
          <w:rFonts w:ascii="Times New Roman" w:hAnsi="Times New Roman" w:cs="Times New Roman"/>
          <w:sz w:val="24"/>
          <w:szCs w:val="24"/>
        </w:rPr>
        <w:t xml:space="preserve"> Complementar II – </w:t>
      </w:r>
      <w:proofErr w:type="spellStart"/>
      <w:r w:rsidRPr="00CA57BE">
        <w:rPr>
          <w:rFonts w:ascii="Times New Roman" w:hAnsi="Times New Roman" w:cs="Times New Roman"/>
          <w:sz w:val="24"/>
          <w:szCs w:val="24"/>
        </w:rPr>
        <w:t>Versão</w:t>
      </w:r>
      <w:proofErr w:type="spellEnd"/>
      <w:r w:rsidRPr="00CA57BE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Pr="00CA57B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CA57BE">
        <w:rPr>
          <w:rFonts w:ascii="Times New Roman" w:hAnsi="Times New Roman" w:cs="Times New Roman"/>
          <w:sz w:val="24"/>
          <w:szCs w:val="24"/>
        </w:rPr>
        <w:t>Coordenador</w:t>
      </w:r>
      <w:proofErr w:type="spellEnd"/>
      <w:r w:rsidRPr="00CA57BE">
        <w:rPr>
          <w:rFonts w:ascii="Times New Roman" w:hAnsi="Times New Roman" w:cs="Times New Roman"/>
          <w:sz w:val="24"/>
          <w:szCs w:val="24"/>
        </w:rPr>
        <w:t xml:space="preserve"> (a): Francisco </w:t>
      </w:r>
      <w:proofErr w:type="spellStart"/>
      <w:r w:rsidRPr="00CA57BE">
        <w:rPr>
          <w:rFonts w:ascii="Times New Roman" w:hAnsi="Times New Roman" w:cs="Times New Roman"/>
          <w:sz w:val="24"/>
          <w:szCs w:val="24"/>
        </w:rPr>
        <w:t>Inácio</w:t>
      </w:r>
      <w:proofErr w:type="spellEnd"/>
      <w:r w:rsidRPr="00CA5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7BE">
        <w:rPr>
          <w:rFonts w:ascii="Times New Roman" w:hAnsi="Times New Roman" w:cs="Times New Roman"/>
          <w:sz w:val="24"/>
          <w:szCs w:val="24"/>
        </w:rPr>
        <w:t>Pinkusfeld</w:t>
      </w:r>
      <w:proofErr w:type="spellEnd"/>
      <w:r w:rsidRPr="00CA57BE">
        <w:rPr>
          <w:rFonts w:ascii="Times New Roman" w:hAnsi="Times New Roman" w:cs="Times New Roman"/>
          <w:sz w:val="24"/>
          <w:szCs w:val="24"/>
        </w:rPr>
        <w:t xml:space="preserve"> Monteiro Bastos</w:t>
      </w:r>
      <w:r w:rsidRPr="00CA57B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A57BE">
        <w:rPr>
          <w:rFonts w:ascii="Times New Roman" w:hAnsi="Times New Roman" w:cs="Times New Roman"/>
          <w:sz w:val="24"/>
          <w:szCs w:val="24"/>
          <w:lang w:val="pt-BR"/>
        </w:rPr>
        <w:t>Fiocruz: Rio de Janeiro, 2019.</w:t>
      </w:r>
    </w:p>
    <w:p w14:paraId="084B168C" w14:textId="0A2EB2AD" w:rsidR="00F570BF" w:rsidRDefault="00F570BF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89460E" w14:textId="2E2E8E26" w:rsidR="00F570BF" w:rsidRPr="00F570BF" w:rsidRDefault="00F570BF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570BF">
        <w:rPr>
          <w:rFonts w:ascii="Times New Roman" w:hAnsi="Times New Roman" w:cs="Times New Roman"/>
          <w:sz w:val="24"/>
          <w:szCs w:val="24"/>
          <w:lang w:val="es-MX"/>
        </w:rPr>
        <w:t xml:space="preserve">GEERTZ, Clifford. </w:t>
      </w:r>
      <w:r w:rsidRPr="00F570BF">
        <w:rPr>
          <w:rFonts w:ascii="Times New Roman" w:hAnsi="Times New Roman" w:cs="Times New Roman"/>
          <w:b/>
          <w:bCs/>
          <w:sz w:val="24"/>
          <w:szCs w:val="24"/>
          <w:lang w:val="es-MX"/>
        </w:rPr>
        <w:t>La interpretación de las culturas</w:t>
      </w:r>
      <w:r>
        <w:rPr>
          <w:rFonts w:ascii="Times New Roman" w:hAnsi="Times New Roman" w:cs="Times New Roman"/>
          <w:sz w:val="24"/>
          <w:szCs w:val="24"/>
          <w:lang w:val="es-MX"/>
        </w:rPr>
        <w:t>. Descripción densa. España: Gedisa, 2003.</w:t>
      </w:r>
    </w:p>
    <w:p w14:paraId="10243414" w14:textId="77777777" w:rsidR="000D1B83" w:rsidRPr="00F570BF" w:rsidRDefault="000D1B83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74779D7" w14:textId="02DD4DCA" w:rsidR="00426CCE" w:rsidRPr="00426CCE" w:rsidRDefault="00426CCE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26CCE">
        <w:rPr>
          <w:rFonts w:ascii="Times New Roman" w:hAnsi="Times New Roman" w:cs="Times New Roman"/>
          <w:sz w:val="24"/>
          <w:szCs w:val="24"/>
        </w:rPr>
        <w:t xml:space="preserve">MAGALHÃES, Ricardo Antonio. GARCIA, </w:t>
      </w:r>
      <w:proofErr w:type="spellStart"/>
      <w:r w:rsidRPr="00426CCE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42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CE">
        <w:rPr>
          <w:rFonts w:ascii="Times New Roman" w:hAnsi="Times New Roman" w:cs="Times New Roman"/>
          <w:sz w:val="24"/>
          <w:szCs w:val="24"/>
        </w:rPr>
        <w:t>Mesquita</w:t>
      </w:r>
      <w:proofErr w:type="spellEnd"/>
      <w:r w:rsidRPr="0042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CE">
        <w:rPr>
          <w:rFonts w:ascii="Times New Roman" w:hAnsi="Times New Roman" w:cs="Times New Roman"/>
          <w:sz w:val="24"/>
          <w:szCs w:val="24"/>
        </w:rPr>
        <w:t>Mendes</w:t>
      </w:r>
      <w:proofErr w:type="spellEnd"/>
      <w:r w:rsidRPr="00426C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CCE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Efeitos</w:t>
      </w:r>
      <w:proofErr w:type="spellEnd"/>
      <w:r w:rsidRPr="00426CCE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Psicológicos do </w:t>
      </w:r>
      <w:proofErr w:type="spellStart"/>
      <w:r w:rsidRPr="00426CCE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Isolamento</w:t>
      </w:r>
      <w:proofErr w:type="spellEnd"/>
      <w:r w:rsidRPr="00426CCE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Social no Brasil durante a pandemia de COVID-19.</w:t>
      </w:r>
      <w:r w:rsidRPr="00426CCE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426CCE">
        <w:rPr>
          <w:rFonts w:ascii="Times New Roman" w:hAnsi="Times New Roman" w:cs="Times New Roman"/>
          <w:b/>
          <w:bCs/>
          <w:sz w:val="24"/>
          <w:szCs w:val="24"/>
        </w:rPr>
        <w:t xml:space="preserve">Revista Científica Multidisciplinar Núcleo do </w:t>
      </w:r>
      <w:proofErr w:type="spellStart"/>
      <w:r w:rsidRPr="00426CCE">
        <w:rPr>
          <w:rFonts w:ascii="Times New Roman" w:hAnsi="Times New Roman" w:cs="Times New Roman"/>
          <w:b/>
          <w:bCs/>
          <w:sz w:val="24"/>
          <w:szCs w:val="24"/>
        </w:rPr>
        <w:t>Conhecimento</w:t>
      </w:r>
      <w:proofErr w:type="spellEnd"/>
      <w:r w:rsidRPr="00426C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CCE">
        <w:rPr>
          <w:rFonts w:ascii="Times New Roman" w:hAnsi="Times New Roman" w:cs="Times New Roman"/>
          <w:sz w:val="24"/>
          <w:szCs w:val="24"/>
        </w:rPr>
        <w:t xml:space="preserve"> Ano 06, Ed. 01, Vol. 01, pp. 18-33. Janeiro de 2021. ISSN: 2448-0959, Link de </w:t>
      </w:r>
      <w:proofErr w:type="spellStart"/>
      <w:r w:rsidRPr="00426CCE">
        <w:rPr>
          <w:rFonts w:ascii="Times New Roman" w:hAnsi="Times New Roman" w:cs="Times New Roman"/>
          <w:sz w:val="24"/>
          <w:szCs w:val="24"/>
        </w:rPr>
        <w:t>acesso</w:t>
      </w:r>
      <w:proofErr w:type="spellEnd"/>
      <w:r w:rsidRPr="00426CC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26CCE">
          <w:rPr>
            <w:rStyle w:val="Hyperlink"/>
            <w:rFonts w:ascii="Times New Roman" w:hAnsi="Times New Roman" w:cs="Times New Roman"/>
            <w:sz w:val="24"/>
            <w:szCs w:val="24"/>
          </w:rPr>
          <w:t>https://www.nucleodoconhecimento.com.br/psicologia/isolamento-social</w:t>
        </w:r>
      </w:hyperlink>
      <w:r w:rsidRPr="00426CCE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Acesso em: 15 ago. 2022</w:t>
      </w:r>
    </w:p>
    <w:p w14:paraId="78309C26" w14:textId="6E408D25" w:rsidR="000D1B83" w:rsidRDefault="000D1B83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D73B535" w14:textId="1AFB9A55" w:rsidR="00B272A6" w:rsidRDefault="00B272A6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15C6DD2" w14:textId="71247155" w:rsidR="00B272A6" w:rsidRDefault="00B272A6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MAUSS,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Marcell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5E5429">
        <w:rPr>
          <w:rFonts w:ascii="Times New Roman" w:hAnsi="Times New Roman" w:cs="Times New Roman"/>
          <w:b/>
          <w:bCs/>
          <w:sz w:val="24"/>
          <w:szCs w:val="24"/>
          <w:lang w:val="pt-BR"/>
        </w:rPr>
        <w:t>Ensaio sobre a dádiva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Coleção Argonautas. </w:t>
      </w:r>
      <w:r w:rsidR="005E5429">
        <w:rPr>
          <w:rFonts w:ascii="Times New Roman" w:hAnsi="Times New Roman" w:cs="Times New Roman"/>
          <w:sz w:val="24"/>
          <w:szCs w:val="24"/>
          <w:lang w:val="pt-BR"/>
        </w:rPr>
        <w:t>Ubu editora: São Paulo, 2018.</w:t>
      </w:r>
    </w:p>
    <w:p w14:paraId="1E1CBC72" w14:textId="77777777" w:rsidR="005E5429" w:rsidRPr="0073563C" w:rsidRDefault="005E5429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267883" w14:textId="3FE9E978" w:rsidR="00BC2B38" w:rsidRDefault="009C3EE3" w:rsidP="009847B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MINISTÉRIO DA SAÚDE. </w:t>
      </w:r>
      <w:r w:rsidRPr="009C3EE3">
        <w:rPr>
          <w:rFonts w:ascii="Times New Roman" w:hAnsi="Times New Roman" w:cs="Times New Roman"/>
          <w:b/>
          <w:bCs/>
          <w:sz w:val="24"/>
          <w:szCs w:val="24"/>
          <w:lang w:val="pt-BR"/>
        </w:rPr>
        <w:t>Biblioteca Virtual em Saúde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Alcoolismo. </w:t>
      </w:r>
      <w:r w:rsidR="00F24693">
        <w:rPr>
          <w:rFonts w:ascii="Times New Roman" w:hAnsi="Times New Roman" w:cs="Times New Roman"/>
          <w:sz w:val="24"/>
          <w:szCs w:val="24"/>
          <w:lang w:val="pt-BR"/>
        </w:rPr>
        <w:t>2004.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Disponível em: </w:t>
      </w:r>
      <w:hyperlink r:id="rId11" w:history="1">
        <w:r w:rsidRPr="00BF31E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https://bvsms.saude.gov.br/alcoolismo/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>. Acesso em: 12</w:t>
      </w:r>
      <w:r w:rsidR="00007876">
        <w:rPr>
          <w:rFonts w:ascii="Times New Roman" w:hAnsi="Times New Roman" w:cs="Times New Roman"/>
          <w:sz w:val="24"/>
          <w:szCs w:val="24"/>
          <w:lang w:val="pt-BR"/>
        </w:rPr>
        <w:t xml:space="preserve"> ago.</w:t>
      </w:r>
      <w:r>
        <w:rPr>
          <w:rFonts w:ascii="Times New Roman" w:hAnsi="Times New Roman" w:cs="Times New Roman"/>
          <w:sz w:val="24"/>
          <w:szCs w:val="24"/>
          <w:lang w:val="pt-BR"/>
        </w:rPr>
        <w:t>2022</w:t>
      </w:r>
      <w:r w:rsidR="00BC2B3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B378294" w14:textId="72A44FF4" w:rsidR="00A7131D" w:rsidRPr="00A7131D" w:rsidRDefault="009847B1" w:rsidP="00C77C7D">
      <w:pPr>
        <w:autoSpaceDE w:val="0"/>
        <w:autoSpaceDN w:val="0"/>
        <w:spacing w:before="240" w:line="24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847B1">
        <w:rPr>
          <w:rFonts w:ascii="Times New Roman" w:eastAsia="Times New Roman" w:hAnsi="Times New Roman" w:cs="Times New Roman"/>
          <w:sz w:val="24"/>
          <w:szCs w:val="24"/>
          <w:lang w:val="es-MX" w:eastAsia="es-BR"/>
        </w:rPr>
        <w:t>P</w:t>
      </w:r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USSETTI, Chiara; BRAZZABENI, </w:t>
      </w:r>
      <w:proofErr w:type="spellStart"/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Micol</w:t>
      </w:r>
      <w:proofErr w:type="spellEnd"/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. </w:t>
      </w:r>
      <w:proofErr w:type="spellStart"/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Sofrimento</w:t>
      </w:r>
      <w:proofErr w:type="spellEnd"/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social: idiomas da </w:t>
      </w:r>
      <w:proofErr w:type="spellStart"/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exclusão</w:t>
      </w:r>
      <w:proofErr w:type="spellEnd"/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e políticas do </w:t>
      </w:r>
      <w:proofErr w:type="spellStart"/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assistencialismo</w:t>
      </w:r>
      <w:proofErr w:type="spellEnd"/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. </w:t>
      </w:r>
      <w:r w:rsidR="00380E0D" w:rsidRPr="00884A01">
        <w:rPr>
          <w:rFonts w:ascii="Times New Roman" w:eastAsia="Times New Roman" w:hAnsi="Times New Roman" w:cs="Times New Roman"/>
          <w:b/>
          <w:bCs/>
          <w:sz w:val="24"/>
          <w:szCs w:val="24"/>
          <w:lang w:val="es-BR" w:eastAsia="es-BR"/>
        </w:rPr>
        <w:t>Etnográfica</w:t>
      </w:r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, Lisboa, v. 15, n. 3, p. 467-478, 2011. </w:t>
      </w:r>
      <w:proofErr w:type="spellStart"/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Disponível</w:t>
      </w:r>
      <w:proofErr w:type="spellEnd"/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em: </w:t>
      </w:r>
      <w:r w:rsidR="00380E0D" w:rsidRPr="00884A01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val="es-BR" w:eastAsia="es-BR"/>
        </w:rPr>
        <w:t>https://journals.openedition.org/etnografica/1036.</w:t>
      </w:r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</w:t>
      </w:r>
      <w:proofErr w:type="spellStart"/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Acesso</w:t>
      </w:r>
      <w:proofErr w:type="spellEnd"/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 xml:space="preserve"> em: 11 </w:t>
      </w:r>
      <w:proofErr w:type="spellStart"/>
      <w:r w:rsidRPr="009847B1"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  <w:t>ju</w:t>
      </w:r>
      <w:r w:rsidR="00007876"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  <w:t>l</w:t>
      </w:r>
      <w:proofErr w:type="spellEnd"/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. 202</w:t>
      </w:r>
      <w:r w:rsidRPr="009847B1">
        <w:rPr>
          <w:rFonts w:ascii="Times New Roman" w:eastAsia="Times New Roman" w:hAnsi="Times New Roman" w:cs="Times New Roman"/>
          <w:sz w:val="24"/>
          <w:szCs w:val="24"/>
          <w:lang w:val="pt-BR" w:eastAsia="es-BR"/>
        </w:rPr>
        <w:t>2</w:t>
      </w:r>
      <w:r w:rsidR="00380E0D" w:rsidRPr="00884A01">
        <w:rPr>
          <w:rFonts w:ascii="Times New Roman" w:eastAsia="Times New Roman" w:hAnsi="Times New Roman" w:cs="Times New Roman"/>
          <w:sz w:val="24"/>
          <w:szCs w:val="24"/>
          <w:lang w:val="es-BR" w:eastAsia="es-BR"/>
        </w:rPr>
        <w:t>.</w:t>
      </w:r>
      <w:bookmarkEnd w:id="0"/>
    </w:p>
    <w:sectPr w:rsidR="00A7131D" w:rsidRPr="00A71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449B" w14:textId="77777777" w:rsidR="00384A78" w:rsidRDefault="00384A78" w:rsidP="002762A5">
      <w:pPr>
        <w:spacing w:after="0" w:line="240" w:lineRule="auto"/>
      </w:pPr>
      <w:r>
        <w:separator/>
      </w:r>
    </w:p>
  </w:endnote>
  <w:endnote w:type="continuationSeparator" w:id="0">
    <w:p w14:paraId="04809FA8" w14:textId="77777777" w:rsidR="00384A78" w:rsidRDefault="00384A78" w:rsidP="0027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CC184" w14:textId="77777777" w:rsidR="00384A78" w:rsidRDefault="00384A78" w:rsidP="002762A5">
      <w:pPr>
        <w:spacing w:after="0" w:line="240" w:lineRule="auto"/>
      </w:pPr>
      <w:r>
        <w:separator/>
      </w:r>
    </w:p>
  </w:footnote>
  <w:footnote w:type="continuationSeparator" w:id="0">
    <w:p w14:paraId="20E79D8B" w14:textId="77777777" w:rsidR="00384A78" w:rsidRDefault="00384A78" w:rsidP="002762A5">
      <w:pPr>
        <w:spacing w:after="0" w:line="240" w:lineRule="auto"/>
      </w:pPr>
      <w:r>
        <w:continuationSeparator/>
      </w:r>
    </w:p>
  </w:footnote>
  <w:footnote w:id="1">
    <w:p w14:paraId="2CFFB7A4" w14:textId="77777777" w:rsidR="00F570BF" w:rsidRPr="00CF2D39" w:rsidRDefault="00F570BF" w:rsidP="00F570BF">
      <w:pPr>
        <w:pStyle w:val="Textodenotaderodap"/>
        <w:rPr>
          <w:rFonts w:ascii="Times New Roman" w:hAnsi="Times New Roman" w:cs="Times New Roman"/>
          <w:lang w:val="pt-BR"/>
        </w:rPr>
      </w:pPr>
      <w:r w:rsidRPr="00CF2D39">
        <w:rPr>
          <w:rStyle w:val="Refdenotaderodap"/>
          <w:rFonts w:ascii="Times New Roman" w:hAnsi="Times New Roman" w:cs="Times New Roman"/>
          <w:lang w:val="pt-BR"/>
        </w:rPr>
        <w:footnoteRef/>
      </w:r>
      <w:r w:rsidRPr="00CF2D39">
        <w:rPr>
          <w:rFonts w:ascii="Times New Roman" w:hAnsi="Times New Roman" w:cs="Times New Roman"/>
          <w:lang w:val="pt-BR"/>
        </w:rPr>
        <w:t xml:space="preserve"> “Trabalho apresentado na 33ª Reunião Brasileira de Antropologia, realizada entre os dias 28 de agosto a 03 de setembro de 2022”.</w:t>
      </w:r>
    </w:p>
  </w:footnote>
  <w:footnote w:id="2">
    <w:p w14:paraId="2636A4CB" w14:textId="3E8F8013" w:rsidR="00007876" w:rsidRPr="009925DB" w:rsidRDefault="00007876" w:rsidP="00A844D2">
      <w:pPr>
        <w:pStyle w:val="Textodenotaderodap"/>
        <w:rPr>
          <w:rFonts w:ascii="Times New Roman" w:hAnsi="Times New Roman" w:cs="Times New Roman"/>
          <w:lang w:val="pt-BR"/>
        </w:rPr>
      </w:pPr>
      <w:r w:rsidRPr="009925DB">
        <w:rPr>
          <w:rStyle w:val="Refdenotaderodap"/>
          <w:rFonts w:ascii="Times New Roman" w:hAnsi="Times New Roman" w:cs="Times New Roman"/>
        </w:rPr>
        <w:footnoteRef/>
      </w:r>
      <w:r w:rsidRPr="009925DB">
        <w:rPr>
          <w:rFonts w:ascii="Times New Roman" w:hAnsi="Times New Roman" w:cs="Times New Roman"/>
        </w:rPr>
        <w:t xml:space="preserve"> </w:t>
      </w:r>
      <w:r w:rsidRPr="009925DB">
        <w:rPr>
          <w:rFonts w:ascii="Times New Roman" w:hAnsi="Times New Roman" w:cs="Times New Roman"/>
          <w:lang w:val="pt-BR"/>
        </w:rPr>
        <w:t>Grupo de apoio coordenado por uma integrante do Al-non formado por adolescentes que tiveram as suas vidas afetadas pela forma de beber de outra pessoa. No grupo do qual participava não tinha Al-</w:t>
      </w:r>
      <w:proofErr w:type="spellStart"/>
      <w:r w:rsidRPr="009925DB">
        <w:rPr>
          <w:rFonts w:ascii="Times New Roman" w:hAnsi="Times New Roman" w:cs="Times New Roman"/>
          <w:lang w:val="pt-BR"/>
        </w:rPr>
        <w:t>atten</w:t>
      </w:r>
      <w:proofErr w:type="spellEnd"/>
      <w:r w:rsidRPr="009925DB">
        <w:rPr>
          <w:rFonts w:ascii="Times New Roman" w:hAnsi="Times New Roman" w:cs="Times New Roman"/>
          <w:lang w:val="pt-BR"/>
        </w:rPr>
        <w:t xml:space="preserve">. </w:t>
      </w:r>
    </w:p>
  </w:footnote>
  <w:footnote w:id="3">
    <w:p w14:paraId="3D5FEF6A" w14:textId="0B703CD2" w:rsidR="00007876" w:rsidRPr="009925DB" w:rsidRDefault="00007876">
      <w:pPr>
        <w:pStyle w:val="Textodenotaderodap"/>
        <w:rPr>
          <w:rFonts w:ascii="Times New Roman" w:hAnsi="Times New Roman" w:cs="Times New Roman"/>
          <w:lang w:val="pt-BR"/>
        </w:rPr>
      </w:pPr>
      <w:r w:rsidRPr="009925DB">
        <w:rPr>
          <w:rStyle w:val="Refdenotaderodap"/>
          <w:rFonts w:ascii="Times New Roman" w:hAnsi="Times New Roman" w:cs="Times New Roman"/>
        </w:rPr>
        <w:footnoteRef/>
      </w:r>
      <w:r w:rsidRPr="009925DB">
        <w:rPr>
          <w:rFonts w:ascii="Times New Roman" w:hAnsi="Times New Roman" w:cs="Times New Roman"/>
          <w:lang w:val="pt-BR"/>
        </w:rPr>
        <w:t xml:space="preserve">“São uma associação de parentes e amigos de alcóolicos que compartilham sua experiência, força e esperança a fim de solucionar os problemas que tem em comum” (CORAGEM PARA MUDAR, 2009, </w:t>
      </w:r>
      <w:proofErr w:type="spellStart"/>
      <w:r w:rsidRPr="009925DB">
        <w:rPr>
          <w:rFonts w:ascii="Times New Roman" w:hAnsi="Times New Roman" w:cs="Times New Roman"/>
          <w:lang w:val="pt-BR"/>
        </w:rPr>
        <w:t>n.p</w:t>
      </w:r>
      <w:proofErr w:type="spellEnd"/>
      <w:r w:rsidRPr="009925DB">
        <w:rPr>
          <w:rFonts w:ascii="Times New Roman" w:hAnsi="Times New Roman" w:cs="Times New Roman"/>
          <w:lang w:val="pt-BR"/>
        </w:rPr>
        <w:t xml:space="preserve">). </w:t>
      </w:r>
    </w:p>
  </w:footnote>
  <w:footnote w:id="4">
    <w:p w14:paraId="175263EA" w14:textId="4FD3AC47" w:rsidR="00007876" w:rsidRPr="009925DB" w:rsidRDefault="00007876" w:rsidP="00A844D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925DB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9925DB">
        <w:rPr>
          <w:rFonts w:ascii="Times New Roman" w:hAnsi="Times New Roman" w:cs="Times New Roman"/>
          <w:sz w:val="20"/>
          <w:szCs w:val="20"/>
        </w:rPr>
        <w:t xml:space="preserve"> </w:t>
      </w:r>
      <w:r w:rsidRPr="009925DB">
        <w:rPr>
          <w:rFonts w:ascii="Times New Roman" w:hAnsi="Times New Roman" w:cs="Times New Roman"/>
          <w:sz w:val="20"/>
          <w:szCs w:val="20"/>
          <w:lang w:val="pt-BR"/>
        </w:rPr>
        <w:t>Existe uma Conferência mundial que entre outras atribuições aprova quais livros, banner e folhetos literatura serão difundidos, bem como o tema que será tratado durante o ano.</w:t>
      </w:r>
    </w:p>
  </w:footnote>
  <w:footnote w:id="5">
    <w:p w14:paraId="16684128" w14:textId="023F246E" w:rsidR="00007876" w:rsidRPr="009925DB" w:rsidRDefault="00007876" w:rsidP="00A844D2">
      <w:pPr>
        <w:pStyle w:val="Textodenotaderodap"/>
        <w:rPr>
          <w:rFonts w:ascii="Times New Roman" w:hAnsi="Times New Roman" w:cs="Times New Roman"/>
          <w:lang w:val="pt-BR"/>
        </w:rPr>
      </w:pPr>
      <w:r w:rsidRPr="009925DB">
        <w:rPr>
          <w:rStyle w:val="Refdenotaderodap"/>
          <w:rFonts w:ascii="Times New Roman" w:hAnsi="Times New Roman" w:cs="Times New Roman"/>
        </w:rPr>
        <w:footnoteRef/>
      </w:r>
      <w:r w:rsidRPr="009925DB">
        <w:rPr>
          <w:rFonts w:ascii="Times New Roman" w:hAnsi="Times New Roman" w:cs="Times New Roman"/>
        </w:rPr>
        <w:t xml:space="preserve"> </w:t>
      </w:r>
      <w:r w:rsidRPr="009925DB">
        <w:rPr>
          <w:rFonts w:ascii="Times New Roman" w:hAnsi="Times New Roman" w:cs="Times New Roman"/>
          <w:lang w:val="pt-BR"/>
        </w:rPr>
        <w:t>São orientações de para o grupo poder conviver em harmonia uns com os outros e manter a unidade.</w:t>
      </w:r>
    </w:p>
  </w:footnote>
  <w:footnote w:id="6">
    <w:p w14:paraId="3DA48557" w14:textId="1B9A1A2D" w:rsidR="00007876" w:rsidRPr="009925DB" w:rsidRDefault="00007876" w:rsidP="00A844D2">
      <w:pPr>
        <w:pStyle w:val="Textodenotaderodap"/>
        <w:rPr>
          <w:rFonts w:ascii="Times New Roman" w:hAnsi="Times New Roman" w:cs="Times New Roman"/>
          <w:lang w:val="pt-BR"/>
        </w:rPr>
      </w:pPr>
      <w:r w:rsidRPr="009925DB">
        <w:rPr>
          <w:rStyle w:val="Refdenotaderodap"/>
          <w:rFonts w:ascii="Times New Roman" w:hAnsi="Times New Roman" w:cs="Times New Roman"/>
        </w:rPr>
        <w:footnoteRef/>
      </w:r>
      <w:r w:rsidRPr="009925DB">
        <w:rPr>
          <w:rFonts w:ascii="Times New Roman" w:hAnsi="Times New Roman" w:cs="Times New Roman"/>
        </w:rPr>
        <w:t xml:space="preserve"> </w:t>
      </w:r>
      <w:r w:rsidRPr="009925DB">
        <w:rPr>
          <w:rFonts w:ascii="Times New Roman" w:hAnsi="Times New Roman" w:cs="Times New Roman"/>
          <w:lang w:val="pt-BR"/>
        </w:rPr>
        <w:t xml:space="preserve">Orientações de como poder prestar serviço de forma gratuita para contribuir com a divulgação da mensagem do </w:t>
      </w:r>
      <w:proofErr w:type="spellStart"/>
      <w:r w:rsidRPr="009925DB">
        <w:rPr>
          <w:rFonts w:ascii="Times New Roman" w:hAnsi="Times New Roman" w:cs="Times New Roman"/>
          <w:lang w:val="pt-BR"/>
        </w:rPr>
        <w:t>Al-anon</w:t>
      </w:r>
      <w:proofErr w:type="spellEnd"/>
      <w:r w:rsidRPr="009925DB">
        <w:rPr>
          <w:rFonts w:ascii="Times New Roman" w:hAnsi="Times New Roman" w:cs="Times New Roman"/>
          <w:lang w:val="pt-BR"/>
        </w:rPr>
        <w:t>.</w:t>
      </w:r>
    </w:p>
  </w:footnote>
  <w:footnote w:id="7">
    <w:p w14:paraId="62EF511A" w14:textId="2CBB8EDF" w:rsidR="00007876" w:rsidRPr="00D06353" w:rsidRDefault="00007876">
      <w:pPr>
        <w:pStyle w:val="Textodenotaderodap"/>
        <w:rPr>
          <w:rFonts w:ascii="Times New Roman" w:hAnsi="Times New Roman" w:cs="Times New Roman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D06353">
        <w:rPr>
          <w:rFonts w:ascii="Times New Roman" w:hAnsi="Times New Roman" w:cs="Times New Roman"/>
          <w:lang w:val="pt-BR"/>
        </w:rPr>
        <w:t>Entendido com o um programa espiritual como os doze passos para a recuperação pessoal.</w:t>
      </w:r>
    </w:p>
  </w:footnote>
  <w:footnote w:id="8">
    <w:p w14:paraId="3F469AA7" w14:textId="0A355D8D" w:rsidR="00007876" w:rsidRPr="00432299" w:rsidRDefault="00007876">
      <w:pPr>
        <w:pStyle w:val="Textodenotaderodap"/>
        <w:rPr>
          <w:rFonts w:ascii="Times New Roman" w:hAnsi="Times New Roman" w:cs="Times New Roman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432299">
        <w:rPr>
          <w:rFonts w:ascii="Times New Roman" w:hAnsi="Times New Roman" w:cs="Times New Roman"/>
          <w:lang w:val="pt-BR"/>
        </w:rPr>
        <w:t xml:space="preserve">Com o seu nome (somente o primeiro sem sobrenome), a data, quem </w:t>
      </w:r>
      <w:proofErr w:type="gramStart"/>
      <w:r w:rsidRPr="00432299">
        <w:rPr>
          <w:rFonts w:ascii="Times New Roman" w:hAnsi="Times New Roman" w:cs="Times New Roman"/>
          <w:lang w:val="pt-BR"/>
        </w:rPr>
        <w:t>era  o</w:t>
      </w:r>
      <w:proofErr w:type="gramEnd"/>
      <w:r w:rsidRPr="00432299">
        <w:rPr>
          <w:rFonts w:ascii="Times New Roman" w:hAnsi="Times New Roman" w:cs="Times New Roman"/>
          <w:lang w:val="pt-BR"/>
        </w:rPr>
        <w:t xml:space="preserve">/a coordenadora da reunião e a assinatura do padrinho/madrinha.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37134"/>
    <w:multiLevelType w:val="multilevel"/>
    <w:tmpl w:val="76D071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1D"/>
    <w:rsid w:val="00007876"/>
    <w:rsid w:val="0002082A"/>
    <w:rsid w:val="000829C8"/>
    <w:rsid w:val="000936DA"/>
    <w:rsid w:val="000B6182"/>
    <w:rsid w:val="000C5D71"/>
    <w:rsid w:val="000D1B83"/>
    <w:rsid w:val="000E73E1"/>
    <w:rsid w:val="00134258"/>
    <w:rsid w:val="001349AF"/>
    <w:rsid w:val="0014663E"/>
    <w:rsid w:val="0017037F"/>
    <w:rsid w:val="001719F3"/>
    <w:rsid w:val="00183E97"/>
    <w:rsid w:val="00192A0E"/>
    <w:rsid w:val="001A5FBC"/>
    <w:rsid w:val="001D37AD"/>
    <w:rsid w:val="002059E1"/>
    <w:rsid w:val="00261A1F"/>
    <w:rsid w:val="0026206D"/>
    <w:rsid w:val="0026381A"/>
    <w:rsid w:val="002762A5"/>
    <w:rsid w:val="002917CC"/>
    <w:rsid w:val="002B5FCB"/>
    <w:rsid w:val="002C5982"/>
    <w:rsid w:val="00311792"/>
    <w:rsid w:val="003212B5"/>
    <w:rsid w:val="00332BDC"/>
    <w:rsid w:val="00380E0D"/>
    <w:rsid w:val="00384A78"/>
    <w:rsid w:val="003A5AC1"/>
    <w:rsid w:val="003D4005"/>
    <w:rsid w:val="00426CCE"/>
    <w:rsid w:val="00432299"/>
    <w:rsid w:val="00432379"/>
    <w:rsid w:val="00464DAF"/>
    <w:rsid w:val="004E5750"/>
    <w:rsid w:val="00516704"/>
    <w:rsid w:val="00535A8D"/>
    <w:rsid w:val="00561044"/>
    <w:rsid w:val="005611F5"/>
    <w:rsid w:val="00575A42"/>
    <w:rsid w:val="005947D5"/>
    <w:rsid w:val="005A0542"/>
    <w:rsid w:val="005A25ED"/>
    <w:rsid w:val="005A3D9D"/>
    <w:rsid w:val="005A6319"/>
    <w:rsid w:val="005B5816"/>
    <w:rsid w:val="005E5429"/>
    <w:rsid w:val="006272DD"/>
    <w:rsid w:val="0067137E"/>
    <w:rsid w:val="00681F77"/>
    <w:rsid w:val="00687276"/>
    <w:rsid w:val="006B53EC"/>
    <w:rsid w:val="007259EA"/>
    <w:rsid w:val="0073563C"/>
    <w:rsid w:val="00745A0B"/>
    <w:rsid w:val="0076456B"/>
    <w:rsid w:val="00787D1C"/>
    <w:rsid w:val="007C6D88"/>
    <w:rsid w:val="0080303E"/>
    <w:rsid w:val="00820AF0"/>
    <w:rsid w:val="0085390C"/>
    <w:rsid w:val="008708D0"/>
    <w:rsid w:val="00876C7D"/>
    <w:rsid w:val="00893231"/>
    <w:rsid w:val="008A434E"/>
    <w:rsid w:val="008C3F52"/>
    <w:rsid w:val="00902E04"/>
    <w:rsid w:val="0093725D"/>
    <w:rsid w:val="00957C82"/>
    <w:rsid w:val="009768FE"/>
    <w:rsid w:val="00976ED0"/>
    <w:rsid w:val="009847B1"/>
    <w:rsid w:val="009925DB"/>
    <w:rsid w:val="00993C5A"/>
    <w:rsid w:val="009C3EE3"/>
    <w:rsid w:val="009C6D9D"/>
    <w:rsid w:val="009D122C"/>
    <w:rsid w:val="00A01050"/>
    <w:rsid w:val="00A53ECC"/>
    <w:rsid w:val="00A5647F"/>
    <w:rsid w:val="00A7131D"/>
    <w:rsid w:val="00A844D2"/>
    <w:rsid w:val="00A9295A"/>
    <w:rsid w:val="00AA1780"/>
    <w:rsid w:val="00AA4EE8"/>
    <w:rsid w:val="00B26F4F"/>
    <w:rsid w:val="00B272A6"/>
    <w:rsid w:val="00B3745D"/>
    <w:rsid w:val="00B43E3E"/>
    <w:rsid w:val="00B61C2A"/>
    <w:rsid w:val="00BC2B38"/>
    <w:rsid w:val="00C5269E"/>
    <w:rsid w:val="00C60DE2"/>
    <w:rsid w:val="00C77C7D"/>
    <w:rsid w:val="00C90477"/>
    <w:rsid w:val="00C96FDA"/>
    <w:rsid w:val="00C97417"/>
    <w:rsid w:val="00CA57BE"/>
    <w:rsid w:val="00CB6D3E"/>
    <w:rsid w:val="00CE5E2A"/>
    <w:rsid w:val="00CF6C30"/>
    <w:rsid w:val="00CF776A"/>
    <w:rsid w:val="00D06353"/>
    <w:rsid w:val="00D22207"/>
    <w:rsid w:val="00D32965"/>
    <w:rsid w:val="00D44875"/>
    <w:rsid w:val="00D72B96"/>
    <w:rsid w:val="00D8376A"/>
    <w:rsid w:val="00DA7685"/>
    <w:rsid w:val="00DB699E"/>
    <w:rsid w:val="00DD7FC1"/>
    <w:rsid w:val="00E23F98"/>
    <w:rsid w:val="00E542AA"/>
    <w:rsid w:val="00F06BA6"/>
    <w:rsid w:val="00F22B1B"/>
    <w:rsid w:val="00F24693"/>
    <w:rsid w:val="00F4031A"/>
    <w:rsid w:val="00F53992"/>
    <w:rsid w:val="00F570BF"/>
    <w:rsid w:val="00F65793"/>
    <w:rsid w:val="00F71BB7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700D5"/>
  <w15:chartTrackingRefBased/>
  <w15:docId w15:val="{212EBC2A-0701-4DFF-B31B-524E932D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13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3E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3EE3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902E0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62A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62A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62A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C3F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F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F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F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F52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26C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sms.saude.gov.br/alcoolism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ucleodoconhecimento.com.br/psicologia/isolamento-so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ucatolicaluisamigo.edu.co/index.php/poiesis/article/view/4177/32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D012-5B63-4A23-B8A1-A8AB8C12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3360</TotalTime>
  <Pages>11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18</cp:revision>
  <dcterms:created xsi:type="dcterms:W3CDTF">2022-08-22T15:03:00Z</dcterms:created>
  <dcterms:modified xsi:type="dcterms:W3CDTF">2022-08-26T08:03:00Z</dcterms:modified>
</cp:coreProperties>
</file>